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F6976" w14:textId="77777777" w:rsidR="00EC5DFE" w:rsidRDefault="00EC5DFE" w:rsidP="00EC5DFE">
      <w:pPr>
        <w:ind w:firstLine="480"/>
      </w:pPr>
    </w:p>
    <w:p w14:paraId="60DDA2FD" w14:textId="77777777" w:rsidR="00EC5DFE" w:rsidRDefault="00EC5DFE" w:rsidP="00EC5DFE">
      <w:pPr>
        <w:ind w:firstLine="480"/>
      </w:pPr>
    </w:p>
    <w:p w14:paraId="31C2BCEC" w14:textId="77777777" w:rsidR="00EC5DFE" w:rsidRDefault="00EC5DFE" w:rsidP="00EC5DFE">
      <w:pPr>
        <w:ind w:firstLine="480"/>
      </w:pPr>
    </w:p>
    <w:p w14:paraId="16D66AA0" w14:textId="77777777" w:rsidR="00EC5DFE" w:rsidRDefault="00EC5DFE" w:rsidP="00EC5DFE">
      <w:pPr>
        <w:ind w:firstLine="480"/>
      </w:pPr>
    </w:p>
    <w:p w14:paraId="3AC53B24" w14:textId="77777777" w:rsidR="00EC5DFE" w:rsidRDefault="00EC5DFE" w:rsidP="00EC5DFE">
      <w:pPr>
        <w:ind w:firstLine="480"/>
      </w:pPr>
    </w:p>
    <w:p w14:paraId="3B7AA4B4" w14:textId="77777777" w:rsidR="00EC5DFE" w:rsidRDefault="00EC5DFE" w:rsidP="00EC5DFE">
      <w:pPr>
        <w:ind w:firstLine="480"/>
      </w:pPr>
    </w:p>
    <w:p w14:paraId="6B0D51F3" w14:textId="77777777" w:rsidR="00EC5DFE" w:rsidRDefault="00EC5DFE" w:rsidP="00EC5DFE">
      <w:pPr>
        <w:ind w:firstLine="480"/>
      </w:pPr>
    </w:p>
    <w:p w14:paraId="3EDCB70E" w14:textId="77777777" w:rsidR="00EC5DFE" w:rsidRDefault="00EC5DFE" w:rsidP="00730283">
      <w:pPr>
        <w:ind w:firstLineChars="0" w:firstLine="0"/>
      </w:pPr>
    </w:p>
    <w:p w14:paraId="346757AC" w14:textId="77777777" w:rsidR="00EC5DFE" w:rsidRDefault="00EC5DFE" w:rsidP="00EC5DFE">
      <w:pPr>
        <w:ind w:firstLine="480"/>
      </w:pPr>
    </w:p>
    <w:p w14:paraId="7B9B352D" w14:textId="77777777" w:rsidR="00EC5DFE" w:rsidRDefault="00EC5DFE" w:rsidP="00EC5DFE">
      <w:pPr>
        <w:ind w:firstLineChars="0" w:firstLine="0"/>
        <w:jc w:val="center"/>
        <w:rPr>
          <w:sz w:val="32"/>
          <w:szCs w:val="32"/>
        </w:rPr>
      </w:pPr>
      <w:r>
        <w:rPr>
          <w:sz w:val="32"/>
          <w:szCs w:val="32"/>
        </w:rPr>
        <w:t>项目名称</w:t>
      </w:r>
      <w:r>
        <w:rPr>
          <w:rFonts w:hint="eastAsia"/>
          <w:sz w:val="32"/>
          <w:szCs w:val="32"/>
        </w:rPr>
        <w:t>：</w:t>
      </w:r>
      <w:r>
        <w:rPr>
          <w:rFonts w:hint="eastAsia"/>
          <w:sz w:val="32"/>
          <w:szCs w:val="32"/>
        </w:rPr>
        <w:t>tzlOJ</w:t>
      </w:r>
    </w:p>
    <w:p w14:paraId="0C53FB6F" w14:textId="77777777" w:rsidR="00EC5DFE" w:rsidRDefault="00EC5DFE" w:rsidP="00EC5DFE">
      <w:pPr>
        <w:ind w:firstLineChars="0" w:firstLine="0"/>
        <w:jc w:val="center"/>
      </w:pPr>
    </w:p>
    <w:p w14:paraId="0CE17D03" w14:textId="77777777" w:rsidR="00EC5DFE" w:rsidRDefault="00EC5DFE" w:rsidP="00EC5DFE">
      <w:pPr>
        <w:ind w:firstLineChars="0" w:firstLine="0"/>
        <w:jc w:val="center"/>
      </w:pPr>
    </w:p>
    <w:p w14:paraId="41858B98" w14:textId="5D5049FF" w:rsidR="00EC5DFE" w:rsidRDefault="00EC5DFE" w:rsidP="00EC5DFE">
      <w:pPr>
        <w:ind w:firstLineChars="0" w:firstLine="0"/>
        <w:jc w:val="center"/>
        <w:rPr>
          <w:sz w:val="32"/>
          <w:szCs w:val="32"/>
        </w:rPr>
      </w:pPr>
      <w:r>
        <w:rPr>
          <w:sz w:val="32"/>
          <w:szCs w:val="32"/>
        </w:rPr>
        <w:t>文档名称</w:t>
      </w:r>
      <w:r>
        <w:rPr>
          <w:rFonts w:hint="eastAsia"/>
          <w:sz w:val="32"/>
          <w:szCs w:val="32"/>
        </w:rPr>
        <w:t>：系统测试计划</w:t>
      </w:r>
      <w:r w:rsidRPr="00066308">
        <w:rPr>
          <w:rFonts w:hint="eastAsia"/>
          <w:sz w:val="32"/>
          <w:szCs w:val="32"/>
        </w:rPr>
        <w:t>书</w:t>
      </w:r>
    </w:p>
    <w:p w14:paraId="3B492634" w14:textId="77777777" w:rsidR="00EC5DFE" w:rsidRDefault="00EC5DFE" w:rsidP="00EC5DFE">
      <w:pPr>
        <w:ind w:firstLineChars="0" w:firstLine="0"/>
        <w:jc w:val="center"/>
      </w:pPr>
    </w:p>
    <w:p w14:paraId="004B6685" w14:textId="77777777" w:rsidR="00EC5DFE" w:rsidRDefault="00EC5DFE" w:rsidP="00EC5DFE">
      <w:pPr>
        <w:ind w:firstLineChars="0" w:firstLine="0"/>
        <w:jc w:val="center"/>
      </w:pPr>
    </w:p>
    <w:p w14:paraId="67A8B6AF" w14:textId="77777777" w:rsidR="00EC5DFE" w:rsidRPr="00066308" w:rsidRDefault="00EC5DFE" w:rsidP="00EC5DFE">
      <w:pPr>
        <w:ind w:firstLineChars="0" w:firstLine="0"/>
        <w:jc w:val="center"/>
        <w:rPr>
          <w:i/>
          <w:iCs/>
          <w:sz w:val="32"/>
          <w:szCs w:val="32"/>
        </w:rPr>
      </w:pPr>
      <w:r w:rsidRPr="00066308">
        <w:rPr>
          <w:rFonts w:hint="eastAsia"/>
          <w:i/>
          <w:iCs/>
          <w:sz w:val="32"/>
          <w:szCs w:val="32"/>
        </w:rPr>
        <w:t>HUSTZL</w:t>
      </w:r>
    </w:p>
    <w:p w14:paraId="4E754485" w14:textId="77777777" w:rsidR="00EC5DFE" w:rsidRDefault="00EC5DFE" w:rsidP="00EC5DFE">
      <w:pPr>
        <w:ind w:firstLineChars="0" w:firstLine="0"/>
        <w:jc w:val="center"/>
        <w:rPr>
          <w:i/>
          <w:iCs/>
          <w:sz w:val="32"/>
          <w:szCs w:val="32"/>
        </w:rPr>
      </w:pPr>
      <w:r w:rsidRPr="00066308">
        <w:rPr>
          <w:rFonts w:hint="eastAsia"/>
          <w:i/>
          <w:iCs/>
          <w:sz w:val="32"/>
          <w:szCs w:val="32"/>
        </w:rPr>
        <w:t>侯皓斐</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202010851</w:t>
      </w:r>
    </w:p>
    <w:p w14:paraId="03D28E97" w14:textId="77777777" w:rsidR="00EC5DFE" w:rsidRDefault="00EC5DFE" w:rsidP="00EC5DFE">
      <w:pPr>
        <w:ind w:firstLineChars="0" w:firstLine="0"/>
        <w:jc w:val="center"/>
        <w:rPr>
          <w:i/>
          <w:iCs/>
          <w:sz w:val="32"/>
          <w:szCs w:val="32"/>
        </w:rPr>
      </w:pPr>
      <w:r w:rsidRPr="00066308">
        <w:rPr>
          <w:rFonts w:hint="eastAsia"/>
          <w:i/>
          <w:iCs/>
          <w:sz w:val="32"/>
          <w:szCs w:val="32"/>
        </w:rPr>
        <w:t>刘铭宸</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202010783</w:t>
      </w:r>
    </w:p>
    <w:p w14:paraId="3FB4FC64" w14:textId="77777777" w:rsidR="00EC5DFE" w:rsidRDefault="00EC5DFE" w:rsidP="00EC5DFE">
      <w:pPr>
        <w:ind w:firstLineChars="0" w:firstLine="0"/>
        <w:jc w:val="center"/>
        <w:rPr>
          <w:i/>
          <w:iCs/>
          <w:sz w:val="32"/>
          <w:szCs w:val="32"/>
        </w:rPr>
      </w:pPr>
      <w:r w:rsidRPr="00066308">
        <w:rPr>
          <w:rFonts w:hint="eastAsia"/>
          <w:i/>
          <w:iCs/>
          <w:sz w:val="32"/>
          <w:szCs w:val="32"/>
        </w:rPr>
        <w:t>甘凤轩</w:t>
      </w:r>
      <w:r>
        <w:rPr>
          <w:rFonts w:hint="eastAsia"/>
          <w:i/>
          <w:iCs/>
          <w:sz w:val="32"/>
          <w:szCs w:val="32"/>
        </w:rPr>
        <w:t xml:space="preserve"> </w:t>
      </w:r>
      <w:r>
        <w:rPr>
          <w:rFonts w:hint="eastAsia"/>
          <w:i/>
          <w:iCs/>
          <w:sz w:val="32"/>
          <w:szCs w:val="32"/>
        </w:rPr>
        <w:t>软件</w:t>
      </w:r>
      <w:r>
        <w:rPr>
          <w:rFonts w:hint="eastAsia"/>
          <w:i/>
          <w:iCs/>
          <w:sz w:val="32"/>
          <w:szCs w:val="32"/>
        </w:rPr>
        <w:t>2</w:t>
      </w:r>
      <w:r>
        <w:rPr>
          <w:i/>
          <w:iCs/>
          <w:sz w:val="32"/>
          <w:szCs w:val="32"/>
        </w:rPr>
        <w:t>003</w:t>
      </w:r>
      <w:r>
        <w:rPr>
          <w:rFonts w:hint="eastAsia"/>
          <w:i/>
          <w:iCs/>
          <w:sz w:val="32"/>
          <w:szCs w:val="32"/>
        </w:rPr>
        <w:t>班</w:t>
      </w:r>
      <w:r>
        <w:rPr>
          <w:rFonts w:hint="eastAsia"/>
          <w:i/>
          <w:iCs/>
          <w:sz w:val="32"/>
          <w:szCs w:val="32"/>
        </w:rPr>
        <w:t xml:space="preserve"> U</w:t>
      </w:r>
      <w:r>
        <w:rPr>
          <w:i/>
          <w:iCs/>
          <w:sz w:val="32"/>
          <w:szCs w:val="32"/>
        </w:rPr>
        <w:t>202010822</w:t>
      </w:r>
    </w:p>
    <w:p w14:paraId="26034213" w14:textId="4B0FC9BB" w:rsidR="00DD5708" w:rsidRDefault="00815F29">
      <w:pPr>
        <w:widowControl/>
        <w:spacing w:line="240" w:lineRule="auto"/>
        <w:ind w:firstLineChars="0" w:firstLine="0"/>
        <w:jc w:val="left"/>
        <w:rPr>
          <w:sz w:val="32"/>
          <w:szCs w:val="32"/>
        </w:rPr>
      </w:pPr>
      <w:r>
        <w:rPr>
          <w:noProof/>
        </w:rPr>
        <mc:AlternateContent>
          <mc:Choice Requires="wps">
            <w:drawing>
              <wp:anchor distT="0" distB="0" distL="114300" distR="114300" simplePos="0" relativeHeight="251661312" behindDoc="0" locked="0" layoutInCell="1" allowOverlap="1" wp14:anchorId="3DE4E744" wp14:editId="03DA91FA">
                <wp:simplePos x="0" y="0"/>
                <wp:positionH relativeFrom="margin">
                  <wp:align>center</wp:align>
                </wp:positionH>
                <wp:positionV relativeFrom="paragraph">
                  <wp:posOffset>2146935</wp:posOffset>
                </wp:positionV>
                <wp:extent cx="1635760" cy="454660"/>
                <wp:effectExtent l="0" t="0" r="0" b="2540"/>
                <wp:wrapTopAndBottom/>
                <wp:docPr id="873073371" name="文本框 873073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31642" w14:textId="1490362C" w:rsidR="00730283" w:rsidRDefault="00730283" w:rsidP="00730283">
                            <w:pPr>
                              <w:ind w:firstLine="480"/>
                            </w:pPr>
                            <w:r>
                              <w:rPr>
                                <w:rFonts w:cs="宋体" w:hint="eastAsia"/>
                              </w:rPr>
                              <w:t>版本：</w:t>
                            </w:r>
                            <w:r>
                              <w:t>V</w:t>
                            </w:r>
                            <w:r w:rsidR="00815F29">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E4E744" id="_x0000_t202" coordsize="21600,21600" o:spt="202" path="m,l,21600r21600,l21600,xe">
                <v:stroke joinstyle="miter"/>
                <v:path gradientshapeok="t" o:connecttype="rect"/>
              </v:shapetype>
              <v:shape id="文本框 873073371" o:spid="_x0000_s1026" type="#_x0000_t202" style="position:absolute;margin-left:0;margin-top:169.05pt;width:128.8pt;height:35.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" filled="f" stroked="f">
                <v:textbox>
                  <w:txbxContent>
                    <w:p w14:paraId="03731642" w14:textId="1490362C" w:rsidR="00730283" w:rsidRDefault="00730283" w:rsidP="00730283">
                      <w:pPr>
                        <w:ind w:firstLine="480"/>
                      </w:pPr>
                      <w:r>
                        <w:rPr>
                          <w:rFonts w:cs="宋体" w:hint="eastAsia"/>
                        </w:rPr>
                        <w:t>版本：</w:t>
                      </w:r>
                      <w:r>
                        <w:t>V</w:t>
                      </w:r>
                      <w:r w:rsidR="00815F29">
                        <w:t>2.1</w:t>
                      </w:r>
                    </w:p>
                  </w:txbxContent>
                </v:textbox>
                <w10:wrap type="topAndBottom" anchorx="margin"/>
              </v:shape>
            </w:pict>
          </mc:Fallback>
        </mc:AlternateContent>
      </w:r>
      <w:r w:rsidR="00DD5708">
        <w:rPr>
          <w:sz w:val="32"/>
          <w:szCs w:val="32"/>
        </w:rPr>
        <w:br w:type="page"/>
      </w:r>
    </w:p>
    <w:p w14:paraId="01FAB9FB" w14:textId="77777777" w:rsidR="00DD5708" w:rsidRDefault="00DD5708" w:rsidP="00DD5708">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DD5708" w14:paraId="75F976F4" w14:textId="77777777" w:rsidTr="00892F8A">
        <w:trPr>
          <w:cantSplit/>
          <w:trHeight w:val="567"/>
          <w:jc w:val="center"/>
        </w:trPr>
        <w:tc>
          <w:tcPr>
            <w:tcW w:w="1908" w:type="dxa"/>
            <w:vMerge w:val="restart"/>
            <w:shd w:val="clear" w:color="auto" w:fill="auto"/>
            <w:vAlign w:val="center"/>
          </w:tcPr>
          <w:p w14:paraId="0ABD7627" w14:textId="77777777" w:rsidR="00DD5708" w:rsidRDefault="00DD5708" w:rsidP="00892F8A">
            <w:pPr>
              <w:ind w:firstLineChars="100" w:firstLine="240"/>
            </w:pPr>
            <w:r>
              <w:t>文件状态：</w:t>
            </w:r>
          </w:p>
          <w:p w14:paraId="216A70D7" w14:textId="77777777" w:rsidR="00DD5708" w:rsidRDefault="00DD5708" w:rsidP="00892F8A">
            <w:pPr>
              <w:ind w:firstLine="480"/>
            </w:pPr>
          </w:p>
          <w:p w14:paraId="0B77BB32" w14:textId="77777777" w:rsidR="00DD5708" w:rsidRDefault="00DD5708" w:rsidP="00892F8A">
            <w:pPr>
              <w:ind w:firstLineChars="100" w:firstLine="240"/>
            </w:pPr>
            <w:r>
              <w:t xml:space="preserve">[  ] </w:t>
            </w:r>
            <w:r>
              <w:t>草稿</w:t>
            </w:r>
          </w:p>
          <w:p w14:paraId="0B552241" w14:textId="77777777" w:rsidR="00DD5708" w:rsidRDefault="00DD5708" w:rsidP="00892F8A">
            <w:pPr>
              <w:ind w:firstLineChars="100" w:firstLine="240"/>
            </w:pPr>
            <w:r>
              <w:t>[</w:t>
            </w:r>
            <w:r>
              <w:rPr>
                <w:color w:val="000000"/>
              </w:rPr>
              <w:t xml:space="preserve">√ </w:t>
            </w:r>
            <w:r>
              <w:t xml:space="preserve">] </w:t>
            </w:r>
            <w:r>
              <w:t>正式发布</w:t>
            </w:r>
          </w:p>
          <w:p w14:paraId="5C0FD278" w14:textId="77777777" w:rsidR="00DD5708" w:rsidRDefault="00DD5708" w:rsidP="00892F8A">
            <w:pPr>
              <w:ind w:firstLineChars="100" w:firstLine="240"/>
            </w:pPr>
            <w:r>
              <w:t xml:space="preserve">[  ] </w:t>
            </w:r>
            <w:r>
              <w:t>正在修改</w:t>
            </w:r>
          </w:p>
        </w:tc>
        <w:tc>
          <w:tcPr>
            <w:tcW w:w="1440" w:type="dxa"/>
            <w:shd w:val="pct10" w:color="auto" w:fill="auto"/>
            <w:vAlign w:val="center"/>
          </w:tcPr>
          <w:p w14:paraId="660A2649" w14:textId="77777777" w:rsidR="00DD5708" w:rsidRDefault="00DD5708" w:rsidP="00892F8A">
            <w:pPr>
              <w:ind w:firstLineChars="0" w:firstLine="0"/>
            </w:pPr>
            <w:r>
              <w:t>文件标识：</w:t>
            </w:r>
          </w:p>
        </w:tc>
        <w:tc>
          <w:tcPr>
            <w:tcW w:w="5174" w:type="dxa"/>
            <w:vAlign w:val="center"/>
          </w:tcPr>
          <w:p w14:paraId="2E6BBB34" w14:textId="37591167" w:rsidR="00DD5708" w:rsidRDefault="00DD5708" w:rsidP="00892F8A">
            <w:pPr>
              <w:ind w:firstLine="480"/>
            </w:pPr>
            <w:r>
              <w:rPr>
                <w:rFonts w:hint="eastAsia"/>
              </w:rPr>
              <w:t>H</w:t>
            </w:r>
            <w:r>
              <w:t>USTZL_00</w:t>
            </w:r>
            <w:r w:rsidR="006403BB">
              <w:t>8</w:t>
            </w:r>
          </w:p>
        </w:tc>
      </w:tr>
      <w:tr w:rsidR="00DD5708" w14:paraId="23B2CD53" w14:textId="77777777" w:rsidTr="00892F8A">
        <w:trPr>
          <w:cantSplit/>
          <w:trHeight w:val="567"/>
          <w:jc w:val="center"/>
        </w:trPr>
        <w:tc>
          <w:tcPr>
            <w:tcW w:w="1908" w:type="dxa"/>
            <w:vMerge/>
            <w:shd w:val="clear" w:color="auto" w:fill="auto"/>
            <w:vAlign w:val="center"/>
          </w:tcPr>
          <w:p w14:paraId="7E557043" w14:textId="77777777" w:rsidR="00DD5708" w:rsidRDefault="00DD5708" w:rsidP="00892F8A">
            <w:pPr>
              <w:ind w:firstLine="480"/>
            </w:pPr>
          </w:p>
        </w:tc>
        <w:tc>
          <w:tcPr>
            <w:tcW w:w="1440" w:type="dxa"/>
            <w:shd w:val="pct10" w:color="auto" w:fill="auto"/>
            <w:vAlign w:val="center"/>
          </w:tcPr>
          <w:p w14:paraId="2EC0C3D6" w14:textId="77777777" w:rsidR="00DD5708" w:rsidRDefault="00DD5708" w:rsidP="00892F8A">
            <w:pPr>
              <w:ind w:firstLineChars="0" w:firstLine="0"/>
            </w:pPr>
            <w:r>
              <w:t>当前版本：</w:t>
            </w:r>
          </w:p>
        </w:tc>
        <w:tc>
          <w:tcPr>
            <w:tcW w:w="5174" w:type="dxa"/>
            <w:vAlign w:val="center"/>
          </w:tcPr>
          <w:p w14:paraId="3425A835" w14:textId="77777777" w:rsidR="00DD5708" w:rsidRDefault="00DD5708" w:rsidP="00892F8A">
            <w:pPr>
              <w:ind w:firstLine="480"/>
            </w:pPr>
            <w:r>
              <w:rPr>
                <w:rFonts w:hint="eastAsia"/>
              </w:rPr>
              <w:t>V</w:t>
            </w:r>
            <w:r>
              <w:t>2.1</w:t>
            </w:r>
          </w:p>
        </w:tc>
      </w:tr>
      <w:tr w:rsidR="00DD5708" w14:paraId="68E085E0" w14:textId="77777777" w:rsidTr="00892F8A">
        <w:trPr>
          <w:cantSplit/>
          <w:trHeight w:val="567"/>
          <w:jc w:val="center"/>
        </w:trPr>
        <w:tc>
          <w:tcPr>
            <w:tcW w:w="1908" w:type="dxa"/>
            <w:vMerge/>
            <w:shd w:val="clear" w:color="auto" w:fill="auto"/>
            <w:vAlign w:val="center"/>
          </w:tcPr>
          <w:p w14:paraId="1D7BBB5A" w14:textId="77777777" w:rsidR="00DD5708" w:rsidRDefault="00DD5708" w:rsidP="00892F8A">
            <w:pPr>
              <w:ind w:firstLine="480"/>
            </w:pPr>
          </w:p>
        </w:tc>
        <w:tc>
          <w:tcPr>
            <w:tcW w:w="1440" w:type="dxa"/>
            <w:shd w:val="pct10" w:color="auto" w:fill="auto"/>
            <w:vAlign w:val="center"/>
          </w:tcPr>
          <w:p w14:paraId="2ECF2923" w14:textId="77777777" w:rsidR="00DD5708" w:rsidRDefault="00DD5708" w:rsidP="00892F8A">
            <w:pPr>
              <w:ind w:firstLineChars="0" w:firstLine="0"/>
            </w:pPr>
            <w:r>
              <w:t>作者：</w:t>
            </w:r>
          </w:p>
        </w:tc>
        <w:tc>
          <w:tcPr>
            <w:tcW w:w="5174" w:type="dxa"/>
            <w:vAlign w:val="center"/>
          </w:tcPr>
          <w:p w14:paraId="5C69FB74" w14:textId="0E6C34C4" w:rsidR="00DD5708" w:rsidRDefault="00DD5708" w:rsidP="00892F8A">
            <w:pPr>
              <w:ind w:firstLine="480"/>
            </w:pPr>
            <w:r>
              <w:rPr>
                <w:rFonts w:hint="eastAsia"/>
              </w:rPr>
              <w:t>甘凤轩</w:t>
            </w:r>
          </w:p>
        </w:tc>
      </w:tr>
      <w:tr w:rsidR="00DD5708" w14:paraId="3B04A816" w14:textId="77777777" w:rsidTr="00892F8A">
        <w:trPr>
          <w:cantSplit/>
          <w:trHeight w:val="567"/>
          <w:jc w:val="center"/>
        </w:trPr>
        <w:tc>
          <w:tcPr>
            <w:tcW w:w="1908" w:type="dxa"/>
            <w:vMerge/>
            <w:shd w:val="clear" w:color="auto" w:fill="auto"/>
            <w:vAlign w:val="center"/>
          </w:tcPr>
          <w:p w14:paraId="087CE26E" w14:textId="77777777" w:rsidR="00DD5708" w:rsidRDefault="00DD5708" w:rsidP="00892F8A">
            <w:pPr>
              <w:ind w:firstLine="480"/>
            </w:pPr>
          </w:p>
        </w:tc>
        <w:tc>
          <w:tcPr>
            <w:tcW w:w="1440" w:type="dxa"/>
            <w:shd w:val="pct10" w:color="auto" w:fill="auto"/>
            <w:vAlign w:val="center"/>
          </w:tcPr>
          <w:p w14:paraId="3A0759B2" w14:textId="77777777" w:rsidR="00DD5708" w:rsidRDefault="00DD5708" w:rsidP="00892F8A">
            <w:pPr>
              <w:ind w:firstLineChars="0" w:firstLine="0"/>
            </w:pPr>
            <w:r>
              <w:t>发布日期：</w:t>
            </w:r>
          </w:p>
        </w:tc>
        <w:tc>
          <w:tcPr>
            <w:tcW w:w="5174" w:type="dxa"/>
            <w:vAlign w:val="center"/>
          </w:tcPr>
          <w:p w14:paraId="4708E34C" w14:textId="77777777" w:rsidR="00DD5708" w:rsidRDefault="00DD5708" w:rsidP="00892F8A">
            <w:pPr>
              <w:ind w:firstLine="480"/>
            </w:pPr>
            <w:r>
              <w:t>&lt; 2023.4.23 &gt;</w:t>
            </w:r>
          </w:p>
        </w:tc>
      </w:tr>
    </w:tbl>
    <w:p w14:paraId="3CB126CA" w14:textId="77777777" w:rsidR="00DD5708" w:rsidRDefault="00DD5708" w:rsidP="00DD5708">
      <w:pPr>
        <w:pStyle w:val="ab"/>
        <w:ind w:firstLine="480"/>
        <w:rPr>
          <w:rFonts w:ascii="Times New Roman" w:hAnsi="Times New Roman"/>
        </w:rPr>
      </w:pPr>
    </w:p>
    <w:p w14:paraId="7329E234" w14:textId="77777777" w:rsidR="00DD5708" w:rsidRDefault="00DD5708" w:rsidP="00DD5708">
      <w:pPr>
        <w:pStyle w:val="ab"/>
        <w:ind w:firstLine="480"/>
        <w:rPr>
          <w:rFonts w:ascii="Times New Roman" w:hAnsi="Times New Roman"/>
        </w:rPr>
      </w:pPr>
    </w:p>
    <w:p w14:paraId="28D7E864" w14:textId="77777777" w:rsidR="00DD5708" w:rsidRDefault="00DD5708" w:rsidP="00DD5708">
      <w:pPr>
        <w:pStyle w:val="ab"/>
        <w:ind w:firstLine="480"/>
        <w:rPr>
          <w:rFonts w:ascii="Times New Roman" w:hAnsi="Times New Roman"/>
        </w:rPr>
      </w:pPr>
    </w:p>
    <w:p w14:paraId="7DFB15C6" w14:textId="77777777" w:rsidR="00DD5708" w:rsidRDefault="00DD5708" w:rsidP="00DD5708">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DD5708" w14:paraId="266367C2" w14:textId="77777777" w:rsidTr="00892F8A">
        <w:trPr>
          <w:trHeight w:val="567"/>
          <w:tblHeader/>
          <w:jc w:val="center"/>
        </w:trPr>
        <w:tc>
          <w:tcPr>
            <w:tcW w:w="846" w:type="dxa"/>
            <w:shd w:val="pct10" w:color="auto" w:fill="auto"/>
            <w:vAlign w:val="center"/>
          </w:tcPr>
          <w:p w14:paraId="247F37C8" w14:textId="77777777" w:rsidR="00DD5708" w:rsidRDefault="00DD5708" w:rsidP="00892F8A">
            <w:pPr>
              <w:ind w:firstLineChars="0" w:firstLine="0"/>
            </w:pPr>
            <w:r>
              <w:t>版本</w:t>
            </w:r>
          </w:p>
        </w:tc>
        <w:tc>
          <w:tcPr>
            <w:tcW w:w="1180" w:type="dxa"/>
            <w:shd w:val="pct10" w:color="auto" w:fill="auto"/>
            <w:vAlign w:val="center"/>
          </w:tcPr>
          <w:p w14:paraId="3F8BA808" w14:textId="77777777" w:rsidR="00DD5708" w:rsidRDefault="00DD5708" w:rsidP="00892F8A">
            <w:pPr>
              <w:ind w:firstLineChars="0" w:firstLine="0"/>
            </w:pPr>
            <w:r>
              <w:t>更改日期</w:t>
            </w:r>
          </w:p>
        </w:tc>
        <w:tc>
          <w:tcPr>
            <w:tcW w:w="1050" w:type="dxa"/>
            <w:shd w:val="pct10" w:color="auto" w:fill="auto"/>
            <w:vAlign w:val="center"/>
          </w:tcPr>
          <w:p w14:paraId="6BBA1378" w14:textId="77777777" w:rsidR="00DD5708" w:rsidRDefault="00DD5708" w:rsidP="00892F8A">
            <w:pPr>
              <w:ind w:firstLineChars="0" w:firstLine="0"/>
            </w:pPr>
            <w:r>
              <w:t>更改人</w:t>
            </w:r>
          </w:p>
        </w:tc>
        <w:tc>
          <w:tcPr>
            <w:tcW w:w="2030" w:type="dxa"/>
            <w:shd w:val="pct10" w:color="auto" w:fill="auto"/>
            <w:vAlign w:val="center"/>
          </w:tcPr>
          <w:p w14:paraId="5C89D741" w14:textId="77777777" w:rsidR="00DD5708" w:rsidRDefault="00DD5708" w:rsidP="00892F8A">
            <w:pPr>
              <w:pStyle w:val="ad"/>
              <w:keepNext w:val="0"/>
              <w:keepLines w:val="0"/>
              <w:spacing w:line="240" w:lineRule="auto"/>
              <w:ind w:firstLine="46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2F13D1C6" w14:textId="77777777" w:rsidR="00DD5708" w:rsidRDefault="00DD5708" w:rsidP="00892F8A">
            <w:pPr>
              <w:ind w:firstLine="480"/>
              <w:jc w:val="center"/>
            </w:pPr>
            <w:r>
              <w:t>说明</w:t>
            </w:r>
          </w:p>
        </w:tc>
      </w:tr>
      <w:tr w:rsidR="00DD5708" w14:paraId="2837F6C8" w14:textId="77777777" w:rsidTr="00892F8A">
        <w:trPr>
          <w:trHeight w:val="567"/>
          <w:jc w:val="center"/>
        </w:trPr>
        <w:tc>
          <w:tcPr>
            <w:tcW w:w="846" w:type="dxa"/>
            <w:vAlign w:val="center"/>
          </w:tcPr>
          <w:p w14:paraId="4E903440" w14:textId="77777777" w:rsidR="00DD5708" w:rsidRDefault="00DD5708" w:rsidP="00892F8A">
            <w:pPr>
              <w:ind w:firstLineChars="0" w:firstLine="0"/>
              <w:jc w:val="center"/>
            </w:pPr>
            <w:r>
              <w:rPr>
                <w:rFonts w:hint="eastAsia"/>
              </w:rPr>
              <w:t>V</w:t>
            </w:r>
            <w:r>
              <w:t>1.0</w:t>
            </w:r>
          </w:p>
        </w:tc>
        <w:tc>
          <w:tcPr>
            <w:tcW w:w="1180" w:type="dxa"/>
            <w:vAlign w:val="center"/>
          </w:tcPr>
          <w:p w14:paraId="0D314CA0" w14:textId="77777777" w:rsidR="00DD5708" w:rsidRDefault="00DD5708" w:rsidP="00892F8A">
            <w:pPr>
              <w:ind w:firstLineChars="0" w:firstLine="0"/>
              <w:jc w:val="center"/>
            </w:pPr>
            <w:r>
              <w:rPr>
                <w:rFonts w:hint="eastAsia"/>
              </w:rPr>
              <w:t>2</w:t>
            </w:r>
            <w:r>
              <w:t>023.4.15</w:t>
            </w:r>
          </w:p>
        </w:tc>
        <w:tc>
          <w:tcPr>
            <w:tcW w:w="1050" w:type="dxa"/>
            <w:vAlign w:val="center"/>
          </w:tcPr>
          <w:p w14:paraId="375553A4" w14:textId="4843A4B3" w:rsidR="00DD5708" w:rsidRDefault="00DD5708" w:rsidP="00892F8A">
            <w:pPr>
              <w:ind w:firstLineChars="0" w:firstLine="0"/>
              <w:jc w:val="center"/>
              <w:rPr>
                <w:spacing w:val="-5"/>
                <w:kern w:val="0"/>
              </w:rPr>
            </w:pPr>
            <w:r>
              <w:rPr>
                <w:rFonts w:hint="eastAsia"/>
                <w:spacing w:val="-5"/>
                <w:kern w:val="0"/>
              </w:rPr>
              <w:t>甘凤轩</w:t>
            </w:r>
          </w:p>
        </w:tc>
        <w:tc>
          <w:tcPr>
            <w:tcW w:w="2030" w:type="dxa"/>
            <w:vAlign w:val="center"/>
          </w:tcPr>
          <w:p w14:paraId="5F769949" w14:textId="77777777" w:rsidR="00DD5708" w:rsidRDefault="00DD5708" w:rsidP="00892F8A">
            <w:pPr>
              <w:ind w:firstLine="460"/>
              <w:jc w:val="center"/>
              <w:rPr>
                <w:spacing w:val="-5"/>
                <w:kern w:val="0"/>
              </w:rPr>
            </w:pPr>
          </w:p>
        </w:tc>
        <w:tc>
          <w:tcPr>
            <w:tcW w:w="3419" w:type="dxa"/>
            <w:vAlign w:val="center"/>
          </w:tcPr>
          <w:p w14:paraId="63E37623" w14:textId="77777777" w:rsidR="00DD5708" w:rsidRDefault="00DD5708" w:rsidP="00892F8A">
            <w:pPr>
              <w:ind w:firstLine="480"/>
              <w:jc w:val="center"/>
            </w:pPr>
            <w:r>
              <w:rPr>
                <w:rFonts w:hint="eastAsia"/>
              </w:rPr>
              <w:t>初版</w:t>
            </w:r>
          </w:p>
        </w:tc>
      </w:tr>
      <w:tr w:rsidR="00DD5708" w14:paraId="42A1BCA7" w14:textId="77777777" w:rsidTr="00892F8A">
        <w:trPr>
          <w:trHeight w:val="567"/>
          <w:jc w:val="center"/>
        </w:trPr>
        <w:tc>
          <w:tcPr>
            <w:tcW w:w="846" w:type="dxa"/>
            <w:vAlign w:val="center"/>
          </w:tcPr>
          <w:p w14:paraId="060316E0" w14:textId="77777777" w:rsidR="00DD5708" w:rsidRDefault="00DD5708" w:rsidP="00892F8A">
            <w:pPr>
              <w:ind w:firstLineChars="0" w:firstLine="0"/>
              <w:jc w:val="center"/>
            </w:pPr>
            <w:r>
              <w:rPr>
                <w:rFonts w:hint="eastAsia"/>
              </w:rPr>
              <w:t>V</w:t>
            </w:r>
            <w:r>
              <w:t>2.0</w:t>
            </w:r>
          </w:p>
        </w:tc>
        <w:tc>
          <w:tcPr>
            <w:tcW w:w="1180" w:type="dxa"/>
            <w:vAlign w:val="center"/>
          </w:tcPr>
          <w:p w14:paraId="3F91360A" w14:textId="77777777" w:rsidR="00DD5708" w:rsidRDefault="00DD5708" w:rsidP="00892F8A">
            <w:pPr>
              <w:ind w:firstLineChars="0" w:firstLine="0"/>
              <w:jc w:val="center"/>
            </w:pPr>
            <w:r>
              <w:rPr>
                <w:rFonts w:hint="eastAsia"/>
              </w:rPr>
              <w:t>2</w:t>
            </w:r>
            <w:r>
              <w:t>023.4.20</w:t>
            </w:r>
          </w:p>
        </w:tc>
        <w:tc>
          <w:tcPr>
            <w:tcW w:w="1050" w:type="dxa"/>
            <w:vAlign w:val="center"/>
          </w:tcPr>
          <w:p w14:paraId="40D2ECFB" w14:textId="77777777" w:rsidR="00DD5708" w:rsidRDefault="00DD5708" w:rsidP="00892F8A">
            <w:pPr>
              <w:ind w:firstLineChars="0" w:firstLine="0"/>
              <w:jc w:val="center"/>
            </w:pPr>
            <w:r>
              <w:rPr>
                <w:rFonts w:hint="eastAsia"/>
              </w:rPr>
              <w:t>甘凤轩</w:t>
            </w:r>
          </w:p>
        </w:tc>
        <w:tc>
          <w:tcPr>
            <w:tcW w:w="2030" w:type="dxa"/>
            <w:vAlign w:val="center"/>
          </w:tcPr>
          <w:p w14:paraId="76DA40BB" w14:textId="77777777" w:rsidR="00DD5708" w:rsidRDefault="00DD5708" w:rsidP="00892F8A">
            <w:pPr>
              <w:ind w:firstLineChars="0" w:firstLine="0"/>
              <w:jc w:val="center"/>
            </w:pPr>
            <w:r>
              <w:rPr>
                <w:rFonts w:hint="eastAsia"/>
              </w:rPr>
              <w:t>校对</w:t>
            </w:r>
          </w:p>
        </w:tc>
        <w:tc>
          <w:tcPr>
            <w:tcW w:w="3419" w:type="dxa"/>
            <w:vAlign w:val="center"/>
          </w:tcPr>
          <w:p w14:paraId="2DF24730" w14:textId="77777777" w:rsidR="00DD5708" w:rsidRDefault="00DD5708" w:rsidP="00892F8A">
            <w:pPr>
              <w:ind w:firstLine="480"/>
              <w:jc w:val="center"/>
            </w:pPr>
            <w:r>
              <w:rPr>
                <w:rFonts w:hint="eastAsia"/>
              </w:rPr>
              <w:t>勘误并调整行文语句</w:t>
            </w:r>
          </w:p>
        </w:tc>
      </w:tr>
      <w:tr w:rsidR="00DD5708" w14:paraId="24E4F05B" w14:textId="77777777" w:rsidTr="00892F8A">
        <w:trPr>
          <w:trHeight w:val="567"/>
          <w:jc w:val="center"/>
        </w:trPr>
        <w:tc>
          <w:tcPr>
            <w:tcW w:w="846" w:type="dxa"/>
            <w:vAlign w:val="center"/>
          </w:tcPr>
          <w:p w14:paraId="51CF1FB2" w14:textId="77777777" w:rsidR="00DD5708" w:rsidRDefault="00DD5708" w:rsidP="00892F8A">
            <w:pPr>
              <w:ind w:firstLineChars="0" w:firstLine="0"/>
              <w:jc w:val="center"/>
            </w:pPr>
            <w:r>
              <w:rPr>
                <w:rFonts w:hint="eastAsia"/>
              </w:rPr>
              <w:t>V</w:t>
            </w:r>
            <w:r>
              <w:t>2.1</w:t>
            </w:r>
          </w:p>
        </w:tc>
        <w:tc>
          <w:tcPr>
            <w:tcW w:w="1180" w:type="dxa"/>
            <w:vAlign w:val="center"/>
          </w:tcPr>
          <w:p w14:paraId="11FFBF04" w14:textId="77777777" w:rsidR="00DD5708" w:rsidRDefault="00DD5708" w:rsidP="00892F8A">
            <w:pPr>
              <w:ind w:firstLineChars="0" w:firstLine="0"/>
              <w:jc w:val="center"/>
            </w:pPr>
            <w:r>
              <w:rPr>
                <w:rFonts w:hint="eastAsia"/>
              </w:rPr>
              <w:t>2</w:t>
            </w:r>
            <w:r>
              <w:t>023.4.23</w:t>
            </w:r>
          </w:p>
        </w:tc>
        <w:tc>
          <w:tcPr>
            <w:tcW w:w="1050" w:type="dxa"/>
            <w:vAlign w:val="center"/>
          </w:tcPr>
          <w:p w14:paraId="1B4FBDA5" w14:textId="77777777" w:rsidR="00DD5708" w:rsidRDefault="00DD5708" w:rsidP="00892F8A">
            <w:pPr>
              <w:ind w:firstLineChars="0" w:firstLine="0"/>
              <w:jc w:val="center"/>
            </w:pPr>
            <w:r>
              <w:rPr>
                <w:rFonts w:hint="eastAsia"/>
              </w:rPr>
              <w:t>甘凤轩</w:t>
            </w:r>
          </w:p>
        </w:tc>
        <w:tc>
          <w:tcPr>
            <w:tcW w:w="2030" w:type="dxa"/>
            <w:vAlign w:val="center"/>
          </w:tcPr>
          <w:p w14:paraId="5D2B1777" w14:textId="77777777" w:rsidR="00DD5708" w:rsidRDefault="00DD5708" w:rsidP="00892F8A">
            <w:pPr>
              <w:ind w:firstLine="480"/>
              <w:jc w:val="center"/>
            </w:pPr>
            <w:r>
              <w:rPr>
                <w:rFonts w:hint="eastAsia"/>
              </w:rPr>
              <w:t>调整格式</w:t>
            </w:r>
          </w:p>
        </w:tc>
        <w:tc>
          <w:tcPr>
            <w:tcW w:w="3419" w:type="dxa"/>
            <w:vAlign w:val="center"/>
          </w:tcPr>
          <w:p w14:paraId="593016BB" w14:textId="77777777" w:rsidR="00DD5708" w:rsidRDefault="00DD5708" w:rsidP="00892F8A">
            <w:pPr>
              <w:ind w:firstLine="480"/>
              <w:jc w:val="center"/>
            </w:pPr>
            <w:r>
              <w:rPr>
                <w:rFonts w:hint="eastAsia"/>
              </w:rPr>
              <w:t>完善文档大纲，调整段落格式，修改序列编号</w:t>
            </w:r>
          </w:p>
        </w:tc>
      </w:tr>
      <w:tr w:rsidR="00DD5708" w14:paraId="67E870FA" w14:textId="77777777" w:rsidTr="00892F8A">
        <w:trPr>
          <w:trHeight w:val="567"/>
          <w:jc w:val="center"/>
        </w:trPr>
        <w:tc>
          <w:tcPr>
            <w:tcW w:w="846" w:type="dxa"/>
            <w:vAlign w:val="center"/>
          </w:tcPr>
          <w:p w14:paraId="7DE5A686" w14:textId="77777777" w:rsidR="00DD5708" w:rsidRDefault="00DD5708" w:rsidP="00892F8A">
            <w:pPr>
              <w:ind w:firstLine="480"/>
            </w:pPr>
          </w:p>
        </w:tc>
        <w:tc>
          <w:tcPr>
            <w:tcW w:w="1180" w:type="dxa"/>
            <w:vAlign w:val="center"/>
          </w:tcPr>
          <w:p w14:paraId="6E327037" w14:textId="77777777" w:rsidR="00DD5708" w:rsidRDefault="00DD5708" w:rsidP="00892F8A">
            <w:pPr>
              <w:ind w:firstLine="480"/>
            </w:pPr>
          </w:p>
        </w:tc>
        <w:tc>
          <w:tcPr>
            <w:tcW w:w="1050" w:type="dxa"/>
            <w:vAlign w:val="center"/>
          </w:tcPr>
          <w:p w14:paraId="2007F2D5" w14:textId="77777777" w:rsidR="00DD5708" w:rsidRDefault="00DD5708" w:rsidP="00892F8A">
            <w:pPr>
              <w:ind w:firstLine="480"/>
            </w:pPr>
          </w:p>
        </w:tc>
        <w:tc>
          <w:tcPr>
            <w:tcW w:w="2030" w:type="dxa"/>
            <w:vAlign w:val="center"/>
          </w:tcPr>
          <w:p w14:paraId="6BFB8ACD" w14:textId="77777777" w:rsidR="00DD5708" w:rsidRDefault="00DD5708" w:rsidP="00892F8A">
            <w:pPr>
              <w:ind w:firstLine="480"/>
            </w:pPr>
          </w:p>
        </w:tc>
        <w:tc>
          <w:tcPr>
            <w:tcW w:w="3419" w:type="dxa"/>
            <w:vAlign w:val="center"/>
          </w:tcPr>
          <w:p w14:paraId="2C08C7DF" w14:textId="77777777" w:rsidR="00DD5708" w:rsidRDefault="00DD5708" w:rsidP="00892F8A">
            <w:pPr>
              <w:ind w:firstLine="480"/>
            </w:pPr>
          </w:p>
        </w:tc>
      </w:tr>
      <w:tr w:rsidR="00DD5708" w14:paraId="2546F4E6" w14:textId="77777777" w:rsidTr="00892F8A">
        <w:trPr>
          <w:trHeight w:val="567"/>
          <w:jc w:val="center"/>
        </w:trPr>
        <w:tc>
          <w:tcPr>
            <w:tcW w:w="846" w:type="dxa"/>
            <w:vAlign w:val="center"/>
          </w:tcPr>
          <w:p w14:paraId="5B432526" w14:textId="77777777" w:rsidR="00DD5708" w:rsidRDefault="00DD5708" w:rsidP="00892F8A">
            <w:pPr>
              <w:ind w:firstLine="480"/>
            </w:pPr>
          </w:p>
        </w:tc>
        <w:tc>
          <w:tcPr>
            <w:tcW w:w="1180" w:type="dxa"/>
            <w:vAlign w:val="center"/>
          </w:tcPr>
          <w:p w14:paraId="39F50616" w14:textId="77777777" w:rsidR="00DD5708" w:rsidRDefault="00DD5708" w:rsidP="00892F8A">
            <w:pPr>
              <w:ind w:firstLine="480"/>
            </w:pPr>
          </w:p>
        </w:tc>
        <w:tc>
          <w:tcPr>
            <w:tcW w:w="1050" w:type="dxa"/>
            <w:vAlign w:val="center"/>
          </w:tcPr>
          <w:p w14:paraId="07F74752" w14:textId="77777777" w:rsidR="00DD5708" w:rsidRDefault="00DD5708" w:rsidP="00892F8A">
            <w:pPr>
              <w:ind w:firstLine="480"/>
            </w:pPr>
          </w:p>
        </w:tc>
        <w:tc>
          <w:tcPr>
            <w:tcW w:w="2030" w:type="dxa"/>
            <w:vAlign w:val="center"/>
          </w:tcPr>
          <w:p w14:paraId="3477D9A6" w14:textId="77777777" w:rsidR="00DD5708" w:rsidRDefault="00DD5708" w:rsidP="00892F8A">
            <w:pPr>
              <w:ind w:firstLine="480"/>
            </w:pPr>
          </w:p>
        </w:tc>
        <w:tc>
          <w:tcPr>
            <w:tcW w:w="3419" w:type="dxa"/>
            <w:vAlign w:val="center"/>
          </w:tcPr>
          <w:p w14:paraId="74E58C5E" w14:textId="77777777" w:rsidR="00DD5708" w:rsidRDefault="00DD5708" w:rsidP="00892F8A">
            <w:pPr>
              <w:ind w:firstLine="480"/>
            </w:pPr>
          </w:p>
        </w:tc>
      </w:tr>
      <w:tr w:rsidR="00DD5708" w14:paraId="36939B32" w14:textId="77777777" w:rsidTr="00892F8A">
        <w:trPr>
          <w:trHeight w:val="567"/>
          <w:jc w:val="center"/>
        </w:trPr>
        <w:tc>
          <w:tcPr>
            <w:tcW w:w="846" w:type="dxa"/>
            <w:vAlign w:val="center"/>
          </w:tcPr>
          <w:p w14:paraId="2E2DF40C" w14:textId="77777777" w:rsidR="00DD5708" w:rsidRDefault="00DD5708" w:rsidP="00892F8A">
            <w:pPr>
              <w:ind w:firstLine="480"/>
            </w:pPr>
          </w:p>
        </w:tc>
        <w:tc>
          <w:tcPr>
            <w:tcW w:w="1180" w:type="dxa"/>
            <w:vAlign w:val="center"/>
          </w:tcPr>
          <w:p w14:paraId="33F837B1" w14:textId="77777777" w:rsidR="00DD5708" w:rsidRDefault="00DD5708" w:rsidP="00892F8A">
            <w:pPr>
              <w:ind w:firstLine="480"/>
            </w:pPr>
          </w:p>
        </w:tc>
        <w:tc>
          <w:tcPr>
            <w:tcW w:w="1050" w:type="dxa"/>
            <w:vAlign w:val="center"/>
          </w:tcPr>
          <w:p w14:paraId="547D5824" w14:textId="77777777" w:rsidR="00DD5708" w:rsidRDefault="00DD5708" w:rsidP="00892F8A">
            <w:pPr>
              <w:ind w:firstLine="480"/>
            </w:pPr>
          </w:p>
        </w:tc>
        <w:tc>
          <w:tcPr>
            <w:tcW w:w="2030" w:type="dxa"/>
            <w:vAlign w:val="center"/>
          </w:tcPr>
          <w:p w14:paraId="67AB4AEC" w14:textId="77777777" w:rsidR="00DD5708" w:rsidRDefault="00DD5708" w:rsidP="00892F8A">
            <w:pPr>
              <w:ind w:firstLine="480"/>
            </w:pPr>
          </w:p>
        </w:tc>
        <w:tc>
          <w:tcPr>
            <w:tcW w:w="3419" w:type="dxa"/>
            <w:vAlign w:val="center"/>
          </w:tcPr>
          <w:p w14:paraId="31662484" w14:textId="77777777" w:rsidR="00DD5708" w:rsidRDefault="00DD5708" w:rsidP="00892F8A">
            <w:pPr>
              <w:ind w:firstLine="480"/>
            </w:pPr>
          </w:p>
        </w:tc>
      </w:tr>
      <w:tr w:rsidR="00DD5708" w14:paraId="7AEBAC20" w14:textId="77777777" w:rsidTr="00892F8A">
        <w:trPr>
          <w:trHeight w:val="567"/>
          <w:jc w:val="center"/>
        </w:trPr>
        <w:tc>
          <w:tcPr>
            <w:tcW w:w="846" w:type="dxa"/>
            <w:vAlign w:val="center"/>
          </w:tcPr>
          <w:p w14:paraId="57B58C54" w14:textId="77777777" w:rsidR="00DD5708" w:rsidRDefault="00DD5708" w:rsidP="00892F8A">
            <w:pPr>
              <w:ind w:firstLine="480"/>
            </w:pPr>
          </w:p>
        </w:tc>
        <w:tc>
          <w:tcPr>
            <w:tcW w:w="1180" w:type="dxa"/>
            <w:vAlign w:val="center"/>
          </w:tcPr>
          <w:p w14:paraId="6AD55113" w14:textId="77777777" w:rsidR="00DD5708" w:rsidRDefault="00DD5708" w:rsidP="00892F8A">
            <w:pPr>
              <w:ind w:firstLine="480"/>
            </w:pPr>
          </w:p>
        </w:tc>
        <w:tc>
          <w:tcPr>
            <w:tcW w:w="1050" w:type="dxa"/>
            <w:vAlign w:val="center"/>
          </w:tcPr>
          <w:p w14:paraId="14942896" w14:textId="77777777" w:rsidR="00DD5708" w:rsidRDefault="00DD5708" w:rsidP="00892F8A">
            <w:pPr>
              <w:ind w:firstLine="480"/>
            </w:pPr>
          </w:p>
        </w:tc>
        <w:tc>
          <w:tcPr>
            <w:tcW w:w="2030" w:type="dxa"/>
            <w:vAlign w:val="center"/>
          </w:tcPr>
          <w:p w14:paraId="12E5BE83" w14:textId="77777777" w:rsidR="00DD5708" w:rsidRDefault="00DD5708" w:rsidP="00892F8A">
            <w:pPr>
              <w:ind w:firstLine="480"/>
            </w:pPr>
          </w:p>
        </w:tc>
        <w:tc>
          <w:tcPr>
            <w:tcW w:w="3419" w:type="dxa"/>
            <w:vAlign w:val="center"/>
          </w:tcPr>
          <w:p w14:paraId="12CA6E07" w14:textId="77777777" w:rsidR="00DD5708" w:rsidRDefault="00DD5708" w:rsidP="00892F8A">
            <w:pPr>
              <w:ind w:firstLine="480"/>
            </w:pPr>
          </w:p>
        </w:tc>
      </w:tr>
    </w:tbl>
    <w:p w14:paraId="3DDA7D03" w14:textId="77777777" w:rsidR="00DD5708" w:rsidRPr="00DD5708" w:rsidRDefault="00DD5708" w:rsidP="00EC5DFE">
      <w:pPr>
        <w:widowControl/>
        <w:ind w:firstLineChars="0" w:firstLine="0"/>
        <w:jc w:val="left"/>
        <w:rPr>
          <w:sz w:val="32"/>
          <w:szCs w:val="32"/>
        </w:rPr>
      </w:pPr>
    </w:p>
    <w:p w14:paraId="7C071533" w14:textId="1EC01C70" w:rsidR="00730283" w:rsidRDefault="00730283" w:rsidP="00EC5DFE">
      <w:pPr>
        <w:widowControl/>
        <w:ind w:firstLineChars="0" w:firstLine="0"/>
        <w:jc w:val="left"/>
        <w:rPr>
          <w:sz w:val="32"/>
          <w:szCs w:val="32"/>
        </w:rPr>
        <w:sectPr w:rsidR="00730283" w:rsidSect="00CB380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sdt>
      <w:sdtPr>
        <w:rPr>
          <w:rFonts w:ascii="Times New Roman" w:eastAsia="宋体" w:hAnsi="Times New Roman" w:cs="Times New Roman"/>
          <w:color w:val="auto"/>
          <w:kern w:val="2"/>
          <w:sz w:val="24"/>
          <w:szCs w:val="24"/>
          <w:lang w:val="zh-CN"/>
        </w:rPr>
        <w:id w:val="1568688754"/>
        <w:docPartObj>
          <w:docPartGallery w:val="Table of Contents"/>
          <w:docPartUnique/>
        </w:docPartObj>
      </w:sdtPr>
      <w:sdtEndPr>
        <w:rPr>
          <w:b/>
          <w:bCs/>
        </w:rPr>
      </w:sdtEndPr>
      <w:sdtContent>
        <w:p w14:paraId="4D9B84B9" w14:textId="32A48A12" w:rsidR="00567025" w:rsidRDefault="00567025">
          <w:pPr>
            <w:pStyle w:val="TOC"/>
            <w:ind w:firstLine="480"/>
          </w:pPr>
          <w:r>
            <w:rPr>
              <w:lang w:val="zh-CN"/>
            </w:rPr>
            <w:t>目录</w:t>
          </w:r>
        </w:p>
        <w:p w14:paraId="09F62856" w14:textId="38372043" w:rsidR="007157ED" w:rsidRDefault="00C47B85">
          <w:pPr>
            <w:pStyle w:val="TOC1"/>
            <w:tabs>
              <w:tab w:val="right" w:leader="dot" w:pos="8296"/>
            </w:tabs>
            <w:rPr>
              <w:rFonts w:asciiTheme="minorHAnsi" w:eastAsiaTheme="minorEastAsia" w:hAnsiTheme="minorHAnsi" w:cstheme="minorBidi"/>
              <w:bCs w:val="0"/>
              <w:noProof/>
              <w:sz w:val="21"/>
              <w:szCs w:val="22"/>
            </w:rPr>
          </w:pPr>
          <w:r>
            <w:rPr>
              <w:bCs w:val="0"/>
            </w:rPr>
            <w:fldChar w:fldCharType="begin"/>
          </w:r>
          <w:r>
            <w:rPr>
              <w:bCs w:val="0"/>
            </w:rPr>
            <w:instrText xml:space="preserve"> TOC \o "1-3" \h \z \u </w:instrText>
          </w:r>
          <w:r>
            <w:rPr>
              <w:bCs w:val="0"/>
            </w:rPr>
            <w:fldChar w:fldCharType="separate"/>
          </w:r>
          <w:hyperlink w:anchor="_Toc133031033" w:history="1">
            <w:r w:rsidR="007157ED" w:rsidRPr="00A16420">
              <w:rPr>
                <w:rStyle w:val="aa"/>
                <w:noProof/>
              </w:rPr>
              <w:t>1.</w:t>
            </w:r>
            <w:r w:rsidR="007157ED" w:rsidRPr="00A16420">
              <w:rPr>
                <w:rStyle w:val="aa"/>
                <w:noProof/>
              </w:rPr>
              <w:t>引言</w:t>
            </w:r>
            <w:r w:rsidR="007157ED">
              <w:rPr>
                <w:noProof/>
                <w:webHidden/>
              </w:rPr>
              <w:tab/>
            </w:r>
            <w:r w:rsidR="007157ED">
              <w:rPr>
                <w:noProof/>
                <w:webHidden/>
              </w:rPr>
              <w:fldChar w:fldCharType="begin"/>
            </w:r>
            <w:r w:rsidR="007157ED">
              <w:rPr>
                <w:noProof/>
                <w:webHidden/>
              </w:rPr>
              <w:instrText xml:space="preserve"> PAGEREF _Toc133031033 \h </w:instrText>
            </w:r>
            <w:r w:rsidR="007157ED">
              <w:rPr>
                <w:noProof/>
                <w:webHidden/>
              </w:rPr>
            </w:r>
            <w:r w:rsidR="007157ED">
              <w:rPr>
                <w:noProof/>
                <w:webHidden/>
              </w:rPr>
              <w:fldChar w:fldCharType="separate"/>
            </w:r>
            <w:r w:rsidR="007157ED">
              <w:rPr>
                <w:noProof/>
                <w:webHidden/>
              </w:rPr>
              <w:t>1</w:t>
            </w:r>
            <w:r w:rsidR="007157ED">
              <w:rPr>
                <w:noProof/>
                <w:webHidden/>
              </w:rPr>
              <w:fldChar w:fldCharType="end"/>
            </w:r>
          </w:hyperlink>
        </w:p>
        <w:p w14:paraId="437629BC" w14:textId="4774E49D" w:rsidR="007157E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034" w:history="1">
            <w:r w:rsidR="007157ED" w:rsidRPr="00A16420">
              <w:rPr>
                <w:rStyle w:val="aa"/>
                <w:noProof/>
              </w:rPr>
              <w:t>1.1</w:t>
            </w:r>
            <w:r w:rsidR="007157ED" w:rsidRPr="00A16420">
              <w:rPr>
                <w:rStyle w:val="aa"/>
                <w:noProof/>
              </w:rPr>
              <w:t>编写目的</w:t>
            </w:r>
            <w:r w:rsidR="007157ED">
              <w:rPr>
                <w:noProof/>
                <w:webHidden/>
              </w:rPr>
              <w:tab/>
            </w:r>
            <w:r w:rsidR="007157ED">
              <w:rPr>
                <w:noProof/>
                <w:webHidden/>
              </w:rPr>
              <w:fldChar w:fldCharType="begin"/>
            </w:r>
            <w:r w:rsidR="007157ED">
              <w:rPr>
                <w:noProof/>
                <w:webHidden/>
              </w:rPr>
              <w:instrText xml:space="preserve"> PAGEREF _Toc133031034 \h </w:instrText>
            </w:r>
            <w:r w:rsidR="007157ED">
              <w:rPr>
                <w:noProof/>
                <w:webHidden/>
              </w:rPr>
            </w:r>
            <w:r w:rsidR="007157ED">
              <w:rPr>
                <w:noProof/>
                <w:webHidden/>
              </w:rPr>
              <w:fldChar w:fldCharType="separate"/>
            </w:r>
            <w:r w:rsidR="007157ED">
              <w:rPr>
                <w:noProof/>
                <w:webHidden/>
              </w:rPr>
              <w:t>1</w:t>
            </w:r>
            <w:r w:rsidR="007157ED">
              <w:rPr>
                <w:noProof/>
                <w:webHidden/>
              </w:rPr>
              <w:fldChar w:fldCharType="end"/>
            </w:r>
          </w:hyperlink>
        </w:p>
        <w:p w14:paraId="272BD782" w14:textId="0A9E1BD4" w:rsidR="007157E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035" w:history="1">
            <w:r w:rsidR="007157ED" w:rsidRPr="00A16420">
              <w:rPr>
                <w:rStyle w:val="aa"/>
                <w:noProof/>
              </w:rPr>
              <w:t>1.2</w:t>
            </w:r>
            <w:r w:rsidR="007157ED" w:rsidRPr="00A16420">
              <w:rPr>
                <w:rStyle w:val="aa"/>
                <w:noProof/>
              </w:rPr>
              <w:t>背景</w:t>
            </w:r>
            <w:r w:rsidR="007157ED">
              <w:rPr>
                <w:noProof/>
                <w:webHidden/>
              </w:rPr>
              <w:tab/>
            </w:r>
            <w:r w:rsidR="007157ED">
              <w:rPr>
                <w:noProof/>
                <w:webHidden/>
              </w:rPr>
              <w:fldChar w:fldCharType="begin"/>
            </w:r>
            <w:r w:rsidR="007157ED">
              <w:rPr>
                <w:noProof/>
                <w:webHidden/>
              </w:rPr>
              <w:instrText xml:space="preserve"> PAGEREF _Toc133031035 \h </w:instrText>
            </w:r>
            <w:r w:rsidR="007157ED">
              <w:rPr>
                <w:noProof/>
                <w:webHidden/>
              </w:rPr>
            </w:r>
            <w:r w:rsidR="007157ED">
              <w:rPr>
                <w:noProof/>
                <w:webHidden/>
              </w:rPr>
              <w:fldChar w:fldCharType="separate"/>
            </w:r>
            <w:r w:rsidR="007157ED">
              <w:rPr>
                <w:noProof/>
                <w:webHidden/>
              </w:rPr>
              <w:t>1</w:t>
            </w:r>
            <w:r w:rsidR="007157ED">
              <w:rPr>
                <w:noProof/>
                <w:webHidden/>
              </w:rPr>
              <w:fldChar w:fldCharType="end"/>
            </w:r>
          </w:hyperlink>
        </w:p>
        <w:p w14:paraId="57F75145" w14:textId="5BF0B725" w:rsidR="007157E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036" w:history="1">
            <w:r w:rsidR="007157ED" w:rsidRPr="00A16420">
              <w:rPr>
                <w:rStyle w:val="aa"/>
                <w:noProof/>
              </w:rPr>
              <w:t>1.3</w:t>
            </w:r>
            <w:r w:rsidR="007157ED" w:rsidRPr="00A16420">
              <w:rPr>
                <w:rStyle w:val="aa"/>
                <w:noProof/>
              </w:rPr>
              <w:t>参考资料</w:t>
            </w:r>
            <w:r w:rsidR="007157ED">
              <w:rPr>
                <w:noProof/>
                <w:webHidden/>
              </w:rPr>
              <w:tab/>
            </w:r>
            <w:r w:rsidR="007157ED">
              <w:rPr>
                <w:noProof/>
                <w:webHidden/>
              </w:rPr>
              <w:fldChar w:fldCharType="begin"/>
            </w:r>
            <w:r w:rsidR="007157ED">
              <w:rPr>
                <w:noProof/>
                <w:webHidden/>
              </w:rPr>
              <w:instrText xml:space="preserve"> PAGEREF _Toc133031036 \h </w:instrText>
            </w:r>
            <w:r w:rsidR="007157ED">
              <w:rPr>
                <w:noProof/>
                <w:webHidden/>
              </w:rPr>
            </w:r>
            <w:r w:rsidR="007157ED">
              <w:rPr>
                <w:noProof/>
                <w:webHidden/>
              </w:rPr>
              <w:fldChar w:fldCharType="separate"/>
            </w:r>
            <w:r w:rsidR="007157ED">
              <w:rPr>
                <w:noProof/>
                <w:webHidden/>
              </w:rPr>
              <w:t>2</w:t>
            </w:r>
            <w:r w:rsidR="007157ED">
              <w:rPr>
                <w:noProof/>
                <w:webHidden/>
              </w:rPr>
              <w:fldChar w:fldCharType="end"/>
            </w:r>
          </w:hyperlink>
        </w:p>
        <w:p w14:paraId="45F5A300" w14:textId="30DD8415" w:rsidR="007157ED" w:rsidRDefault="00000000">
          <w:pPr>
            <w:pStyle w:val="TOC1"/>
            <w:tabs>
              <w:tab w:val="right" w:leader="dot" w:pos="8296"/>
            </w:tabs>
            <w:rPr>
              <w:rFonts w:asciiTheme="minorHAnsi" w:eastAsiaTheme="minorEastAsia" w:hAnsiTheme="minorHAnsi" w:cstheme="minorBidi"/>
              <w:bCs w:val="0"/>
              <w:noProof/>
              <w:sz w:val="21"/>
              <w:szCs w:val="22"/>
            </w:rPr>
          </w:pPr>
          <w:hyperlink w:anchor="_Toc133031037" w:history="1">
            <w:r w:rsidR="007157ED" w:rsidRPr="00A16420">
              <w:rPr>
                <w:rStyle w:val="aa"/>
                <w:noProof/>
              </w:rPr>
              <w:t xml:space="preserve">2. </w:t>
            </w:r>
            <w:r w:rsidR="007157ED" w:rsidRPr="00A16420">
              <w:rPr>
                <w:rStyle w:val="aa"/>
                <w:noProof/>
              </w:rPr>
              <w:t>计划</w:t>
            </w:r>
            <w:r w:rsidR="007157ED">
              <w:rPr>
                <w:noProof/>
                <w:webHidden/>
              </w:rPr>
              <w:tab/>
            </w:r>
            <w:r w:rsidR="007157ED">
              <w:rPr>
                <w:noProof/>
                <w:webHidden/>
              </w:rPr>
              <w:fldChar w:fldCharType="begin"/>
            </w:r>
            <w:r w:rsidR="007157ED">
              <w:rPr>
                <w:noProof/>
                <w:webHidden/>
              </w:rPr>
              <w:instrText xml:space="preserve"> PAGEREF _Toc133031037 \h </w:instrText>
            </w:r>
            <w:r w:rsidR="007157ED">
              <w:rPr>
                <w:noProof/>
                <w:webHidden/>
              </w:rPr>
            </w:r>
            <w:r w:rsidR="007157ED">
              <w:rPr>
                <w:noProof/>
                <w:webHidden/>
              </w:rPr>
              <w:fldChar w:fldCharType="separate"/>
            </w:r>
            <w:r w:rsidR="007157ED">
              <w:rPr>
                <w:noProof/>
                <w:webHidden/>
              </w:rPr>
              <w:t>2</w:t>
            </w:r>
            <w:r w:rsidR="007157ED">
              <w:rPr>
                <w:noProof/>
                <w:webHidden/>
              </w:rPr>
              <w:fldChar w:fldCharType="end"/>
            </w:r>
          </w:hyperlink>
        </w:p>
        <w:p w14:paraId="7B7B1628" w14:textId="23A9FA65" w:rsidR="007157E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038" w:history="1">
            <w:r w:rsidR="007157ED" w:rsidRPr="00A16420">
              <w:rPr>
                <w:rStyle w:val="aa"/>
                <w:noProof/>
              </w:rPr>
              <w:t>2.1</w:t>
            </w:r>
            <w:r w:rsidR="007157ED" w:rsidRPr="00A16420">
              <w:rPr>
                <w:rStyle w:val="aa"/>
                <w:noProof/>
              </w:rPr>
              <w:t>软件说明</w:t>
            </w:r>
            <w:r w:rsidR="007157ED">
              <w:rPr>
                <w:noProof/>
                <w:webHidden/>
              </w:rPr>
              <w:tab/>
            </w:r>
            <w:r w:rsidR="007157ED">
              <w:rPr>
                <w:noProof/>
                <w:webHidden/>
              </w:rPr>
              <w:fldChar w:fldCharType="begin"/>
            </w:r>
            <w:r w:rsidR="007157ED">
              <w:rPr>
                <w:noProof/>
                <w:webHidden/>
              </w:rPr>
              <w:instrText xml:space="preserve"> PAGEREF _Toc133031038 \h </w:instrText>
            </w:r>
            <w:r w:rsidR="007157ED">
              <w:rPr>
                <w:noProof/>
                <w:webHidden/>
              </w:rPr>
            </w:r>
            <w:r w:rsidR="007157ED">
              <w:rPr>
                <w:noProof/>
                <w:webHidden/>
              </w:rPr>
              <w:fldChar w:fldCharType="separate"/>
            </w:r>
            <w:r w:rsidR="007157ED">
              <w:rPr>
                <w:noProof/>
                <w:webHidden/>
              </w:rPr>
              <w:t>2</w:t>
            </w:r>
            <w:r w:rsidR="007157ED">
              <w:rPr>
                <w:noProof/>
                <w:webHidden/>
              </w:rPr>
              <w:fldChar w:fldCharType="end"/>
            </w:r>
          </w:hyperlink>
        </w:p>
        <w:p w14:paraId="3C0DF099" w14:textId="369AB629" w:rsidR="007157E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039" w:history="1">
            <w:r w:rsidR="007157ED" w:rsidRPr="00A16420">
              <w:rPr>
                <w:rStyle w:val="aa"/>
                <w:noProof/>
              </w:rPr>
              <w:t>2.2</w:t>
            </w:r>
            <w:r w:rsidR="007157ED" w:rsidRPr="00A16420">
              <w:rPr>
                <w:rStyle w:val="aa"/>
                <w:noProof/>
              </w:rPr>
              <w:t>测试内容</w:t>
            </w:r>
            <w:r w:rsidR="007157ED">
              <w:rPr>
                <w:noProof/>
                <w:webHidden/>
              </w:rPr>
              <w:tab/>
            </w:r>
            <w:r w:rsidR="007157ED">
              <w:rPr>
                <w:noProof/>
                <w:webHidden/>
              </w:rPr>
              <w:fldChar w:fldCharType="begin"/>
            </w:r>
            <w:r w:rsidR="007157ED">
              <w:rPr>
                <w:noProof/>
                <w:webHidden/>
              </w:rPr>
              <w:instrText xml:space="preserve"> PAGEREF _Toc133031039 \h </w:instrText>
            </w:r>
            <w:r w:rsidR="007157ED">
              <w:rPr>
                <w:noProof/>
                <w:webHidden/>
              </w:rPr>
            </w:r>
            <w:r w:rsidR="007157ED">
              <w:rPr>
                <w:noProof/>
                <w:webHidden/>
              </w:rPr>
              <w:fldChar w:fldCharType="separate"/>
            </w:r>
            <w:r w:rsidR="007157ED">
              <w:rPr>
                <w:noProof/>
                <w:webHidden/>
              </w:rPr>
              <w:t>3</w:t>
            </w:r>
            <w:r w:rsidR="007157ED">
              <w:rPr>
                <w:noProof/>
                <w:webHidden/>
              </w:rPr>
              <w:fldChar w:fldCharType="end"/>
            </w:r>
          </w:hyperlink>
        </w:p>
        <w:p w14:paraId="7DD3DEFE" w14:textId="416F1E04" w:rsidR="007157ED" w:rsidRDefault="00000000">
          <w:pPr>
            <w:pStyle w:val="TOC3"/>
            <w:ind w:left="960"/>
            <w:rPr>
              <w:rFonts w:asciiTheme="minorHAnsi" w:eastAsiaTheme="minorEastAsia" w:hAnsiTheme="minorHAnsi" w:cstheme="minorBidi"/>
              <w:bCs w:val="0"/>
              <w:noProof/>
              <w:sz w:val="21"/>
              <w:szCs w:val="22"/>
            </w:rPr>
          </w:pPr>
          <w:hyperlink w:anchor="_Toc133031040" w:history="1">
            <w:r w:rsidR="007157ED" w:rsidRPr="00A16420">
              <w:rPr>
                <w:rStyle w:val="aa"/>
                <w:noProof/>
              </w:rPr>
              <w:t>2.2.1</w:t>
            </w:r>
            <w:r w:rsidR="007157ED" w:rsidRPr="00A16420">
              <w:rPr>
                <w:rStyle w:val="aa"/>
                <w:noProof/>
              </w:rPr>
              <w:t>集成测试：</w:t>
            </w:r>
            <w:r w:rsidR="007157ED">
              <w:rPr>
                <w:noProof/>
                <w:webHidden/>
              </w:rPr>
              <w:tab/>
            </w:r>
            <w:r w:rsidR="007157ED">
              <w:rPr>
                <w:noProof/>
                <w:webHidden/>
              </w:rPr>
              <w:fldChar w:fldCharType="begin"/>
            </w:r>
            <w:r w:rsidR="007157ED">
              <w:rPr>
                <w:noProof/>
                <w:webHidden/>
              </w:rPr>
              <w:instrText xml:space="preserve"> PAGEREF _Toc133031040 \h </w:instrText>
            </w:r>
            <w:r w:rsidR="007157ED">
              <w:rPr>
                <w:noProof/>
                <w:webHidden/>
              </w:rPr>
            </w:r>
            <w:r w:rsidR="007157ED">
              <w:rPr>
                <w:noProof/>
                <w:webHidden/>
              </w:rPr>
              <w:fldChar w:fldCharType="separate"/>
            </w:r>
            <w:r w:rsidR="007157ED">
              <w:rPr>
                <w:noProof/>
                <w:webHidden/>
              </w:rPr>
              <w:t>3</w:t>
            </w:r>
            <w:r w:rsidR="007157ED">
              <w:rPr>
                <w:noProof/>
                <w:webHidden/>
              </w:rPr>
              <w:fldChar w:fldCharType="end"/>
            </w:r>
          </w:hyperlink>
        </w:p>
        <w:p w14:paraId="441EA611" w14:textId="622FF65C" w:rsidR="007157ED" w:rsidRDefault="00000000">
          <w:pPr>
            <w:pStyle w:val="TOC3"/>
            <w:ind w:left="960"/>
            <w:rPr>
              <w:rFonts w:asciiTheme="minorHAnsi" w:eastAsiaTheme="minorEastAsia" w:hAnsiTheme="minorHAnsi" w:cstheme="minorBidi"/>
              <w:bCs w:val="0"/>
              <w:noProof/>
              <w:sz w:val="21"/>
              <w:szCs w:val="22"/>
            </w:rPr>
          </w:pPr>
          <w:hyperlink w:anchor="_Toc133031041" w:history="1">
            <w:r w:rsidR="007157ED" w:rsidRPr="00A16420">
              <w:rPr>
                <w:rStyle w:val="aa"/>
                <w:noProof/>
              </w:rPr>
              <w:t>2.2.2</w:t>
            </w:r>
            <w:r w:rsidR="007157ED" w:rsidRPr="00A16420">
              <w:rPr>
                <w:rStyle w:val="aa"/>
                <w:noProof/>
              </w:rPr>
              <w:t>系统测试：</w:t>
            </w:r>
            <w:r w:rsidR="007157ED">
              <w:rPr>
                <w:noProof/>
                <w:webHidden/>
              </w:rPr>
              <w:tab/>
            </w:r>
            <w:r w:rsidR="007157ED">
              <w:rPr>
                <w:noProof/>
                <w:webHidden/>
              </w:rPr>
              <w:fldChar w:fldCharType="begin"/>
            </w:r>
            <w:r w:rsidR="007157ED">
              <w:rPr>
                <w:noProof/>
                <w:webHidden/>
              </w:rPr>
              <w:instrText xml:space="preserve"> PAGEREF _Toc133031041 \h </w:instrText>
            </w:r>
            <w:r w:rsidR="007157ED">
              <w:rPr>
                <w:noProof/>
                <w:webHidden/>
              </w:rPr>
            </w:r>
            <w:r w:rsidR="007157ED">
              <w:rPr>
                <w:noProof/>
                <w:webHidden/>
              </w:rPr>
              <w:fldChar w:fldCharType="separate"/>
            </w:r>
            <w:r w:rsidR="007157ED">
              <w:rPr>
                <w:noProof/>
                <w:webHidden/>
              </w:rPr>
              <w:t>4</w:t>
            </w:r>
            <w:r w:rsidR="007157ED">
              <w:rPr>
                <w:noProof/>
                <w:webHidden/>
              </w:rPr>
              <w:fldChar w:fldCharType="end"/>
            </w:r>
          </w:hyperlink>
        </w:p>
        <w:p w14:paraId="66D5B450" w14:textId="51CDE57D" w:rsidR="007157E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042" w:history="1">
            <w:r w:rsidR="007157ED" w:rsidRPr="00A16420">
              <w:rPr>
                <w:rStyle w:val="aa"/>
                <w:noProof/>
              </w:rPr>
              <w:t>2.3</w:t>
            </w:r>
            <w:r w:rsidR="007157ED" w:rsidRPr="00A16420">
              <w:rPr>
                <w:rStyle w:val="aa"/>
                <w:noProof/>
              </w:rPr>
              <w:t>测试实施</w:t>
            </w:r>
            <w:r w:rsidR="007157ED">
              <w:rPr>
                <w:noProof/>
                <w:webHidden/>
              </w:rPr>
              <w:tab/>
            </w:r>
            <w:r w:rsidR="007157ED">
              <w:rPr>
                <w:noProof/>
                <w:webHidden/>
              </w:rPr>
              <w:fldChar w:fldCharType="begin"/>
            </w:r>
            <w:r w:rsidR="007157ED">
              <w:rPr>
                <w:noProof/>
                <w:webHidden/>
              </w:rPr>
              <w:instrText xml:space="preserve"> PAGEREF _Toc133031042 \h </w:instrText>
            </w:r>
            <w:r w:rsidR="007157ED">
              <w:rPr>
                <w:noProof/>
                <w:webHidden/>
              </w:rPr>
            </w:r>
            <w:r w:rsidR="007157ED">
              <w:rPr>
                <w:noProof/>
                <w:webHidden/>
              </w:rPr>
              <w:fldChar w:fldCharType="separate"/>
            </w:r>
            <w:r w:rsidR="007157ED">
              <w:rPr>
                <w:noProof/>
                <w:webHidden/>
              </w:rPr>
              <w:t>5</w:t>
            </w:r>
            <w:r w:rsidR="007157ED">
              <w:rPr>
                <w:noProof/>
                <w:webHidden/>
              </w:rPr>
              <w:fldChar w:fldCharType="end"/>
            </w:r>
          </w:hyperlink>
        </w:p>
        <w:p w14:paraId="2F734E9C" w14:textId="308CA5F9" w:rsidR="007157ED" w:rsidRDefault="00000000">
          <w:pPr>
            <w:pStyle w:val="TOC3"/>
            <w:ind w:left="960"/>
            <w:rPr>
              <w:rFonts w:asciiTheme="minorHAnsi" w:eastAsiaTheme="minorEastAsia" w:hAnsiTheme="minorHAnsi" w:cstheme="minorBidi"/>
              <w:bCs w:val="0"/>
              <w:noProof/>
              <w:sz w:val="21"/>
              <w:szCs w:val="22"/>
            </w:rPr>
          </w:pPr>
          <w:hyperlink w:anchor="_Toc133031043" w:history="1">
            <w:r w:rsidR="007157ED" w:rsidRPr="00A16420">
              <w:rPr>
                <w:rStyle w:val="aa"/>
                <w:noProof/>
              </w:rPr>
              <w:t>2.3.1</w:t>
            </w:r>
            <w:r w:rsidR="007157ED" w:rsidRPr="00A16420">
              <w:rPr>
                <w:rStyle w:val="aa"/>
                <w:noProof/>
              </w:rPr>
              <w:t>集成测试阶段</w:t>
            </w:r>
            <w:r w:rsidR="007157ED">
              <w:rPr>
                <w:noProof/>
                <w:webHidden/>
              </w:rPr>
              <w:tab/>
            </w:r>
            <w:r w:rsidR="007157ED">
              <w:rPr>
                <w:noProof/>
                <w:webHidden/>
              </w:rPr>
              <w:fldChar w:fldCharType="begin"/>
            </w:r>
            <w:r w:rsidR="007157ED">
              <w:rPr>
                <w:noProof/>
                <w:webHidden/>
              </w:rPr>
              <w:instrText xml:space="preserve"> PAGEREF _Toc133031043 \h </w:instrText>
            </w:r>
            <w:r w:rsidR="007157ED">
              <w:rPr>
                <w:noProof/>
                <w:webHidden/>
              </w:rPr>
            </w:r>
            <w:r w:rsidR="007157ED">
              <w:rPr>
                <w:noProof/>
                <w:webHidden/>
              </w:rPr>
              <w:fldChar w:fldCharType="separate"/>
            </w:r>
            <w:r w:rsidR="007157ED">
              <w:rPr>
                <w:noProof/>
                <w:webHidden/>
              </w:rPr>
              <w:t>5</w:t>
            </w:r>
            <w:r w:rsidR="007157ED">
              <w:rPr>
                <w:noProof/>
                <w:webHidden/>
              </w:rPr>
              <w:fldChar w:fldCharType="end"/>
            </w:r>
          </w:hyperlink>
        </w:p>
        <w:p w14:paraId="759B7F93" w14:textId="759E26B5" w:rsidR="007157ED" w:rsidRDefault="00000000">
          <w:pPr>
            <w:pStyle w:val="TOC3"/>
            <w:ind w:left="960"/>
            <w:rPr>
              <w:rFonts w:asciiTheme="minorHAnsi" w:eastAsiaTheme="minorEastAsia" w:hAnsiTheme="minorHAnsi" w:cstheme="minorBidi"/>
              <w:bCs w:val="0"/>
              <w:noProof/>
              <w:sz w:val="21"/>
              <w:szCs w:val="22"/>
            </w:rPr>
          </w:pPr>
          <w:hyperlink w:anchor="_Toc133031044" w:history="1">
            <w:r w:rsidR="007157ED" w:rsidRPr="00A16420">
              <w:rPr>
                <w:rStyle w:val="aa"/>
                <w:noProof/>
              </w:rPr>
              <w:t>2.3.2</w:t>
            </w:r>
            <w:r w:rsidR="007157ED" w:rsidRPr="00A16420">
              <w:rPr>
                <w:rStyle w:val="aa"/>
                <w:noProof/>
              </w:rPr>
              <w:t>系统测试阶段</w:t>
            </w:r>
            <w:r w:rsidR="007157ED">
              <w:rPr>
                <w:noProof/>
                <w:webHidden/>
              </w:rPr>
              <w:tab/>
            </w:r>
            <w:r w:rsidR="007157ED">
              <w:rPr>
                <w:noProof/>
                <w:webHidden/>
              </w:rPr>
              <w:fldChar w:fldCharType="begin"/>
            </w:r>
            <w:r w:rsidR="007157ED">
              <w:rPr>
                <w:noProof/>
                <w:webHidden/>
              </w:rPr>
              <w:instrText xml:space="preserve"> PAGEREF _Toc133031044 \h </w:instrText>
            </w:r>
            <w:r w:rsidR="007157ED">
              <w:rPr>
                <w:noProof/>
                <w:webHidden/>
              </w:rPr>
            </w:r>
            <w:r w:rsidR="007157ED">
              <w:rPr>
                <w:noProof/>
                <w:webHidden/>
              </w:rPr>
              <w:fldChar w:fldCharType="separate"/>
            </w:r>
            <w:r w:rsidR="007157ED">
              <w:rPr>
                <w:noProof/>
                <w:webHidden/>
              </w:rPr>
              <w:t>6</w:t>
            </w:r>
            <w:r w:rsidR="007157ED">
              <w:rPr>
                <w:noProof/>
                <w:webHidden/>
              </w:rPr>
              <w:fldChar w:fldCharType="end"/>
            </w:r>
          </w:hyperlink>
        </w:p>
        <w:p w14:paraId="1D435163" w14:textId="5B8251D2" w:rsidR="00EC5DFE" w:rsidRPr="007157ED" w:rsidRDefault="00C47B85" w:rsidP="007157ED">
          <w:pPr>
            <w:ind w:firstLine="560"/>
          </w:pPr>
          <w:r>
            <w:rPr>
              <w:bCs/>
              <w:sz w:val="28"/>
              <w:szCs w:val="32"/>
            </w:rPr>
            <w:fldChar w:fldCharType="end"/>
          </w:r>
        </w:p>
      </w:sdtContent>
    </w:sdt>
    <w:p w14:paraId="65A96670" w14:textId="32C8F7FD" w:rsidR="00804898" w:rsidRPr="00567025" w:rsidRDefault="00804898">
      <w:pPr>
        <w:ind w:firstLine="480"/>
      </w:pPr>
    </w:p>
    <w:p w14:paraId="28B6AE2D" w14:textId="77777777" w:rsidR="00CB380F" w:rsidRDefault="00CB380F">
      <w:pPr>
        <w:widowControl/>
        <w:ind w:firstLineChars="0" w:firstLine="0"/>
        <w:jc w:val="left"/>
        <w:sectPr w:rsidR="00CB380F" w:rsidSect="00CB380F">
          <w:headerReference w:type="default" r:id="rId14"/>
          <w:footerReference w:type="default" r:id="rId15"/>
          <w:pgSz w:w="11906" w:h="16838"/>
          <w:pgMar w:top="1440" w:right="1800" w:bottom="1440" w:left="1800" w:header="851" w:footer="992" w:gutter="0"/>
          <w:pgNumType w:start="1"/>
          <w:cols w:space="425"/>
          <w:docGrid w:type="lines" w:linePitch="312"/>
        </w:sectPr>
      </w:pPr>
    </w:p>
    <w:p w14:paraId="62DE7575" w14:textId="7978C1FB" w:rsidR="00455EFF" w:rsidRPr="00567025" w:rsidRDefault="00455EFF">
      <w:pPr>
        <w:widowControl/>
        <w:ind w:firstLineChars="0" w:firstLine="0"/>
        <w:jc w:val="left"/>
      </w:pPr>
    </w:p>
    <w:p w14:paraId="5403561D" w14:textId="77777777" w:rsidR="001C4FC8" w:rsidRDefault="00455EFF" w:rsidP="001C4FC8">
      <w:pPr>
        <w:pStyle w:val="1"/>
        <w:spacing w:before="312" w:after="312"/>
      </w:pPr>
      <w:bookmarkStart w:id="0" w:name="_Toc133031033"/>
      <w:r w:rsidRPr="00455EFF">
        <w:rPr>
          <w:rFonts w:hint="eastAsia"/>
        </w:rPr>
        <w:t>1</w:t>
      </w:r>
      <w:r w:rsidR="00750335">
        <w:rPr>
          <w:rFonts w:hint="eastAsia"/>
        </w:rPr>
        <w:t>.</w:t>
      </w:r>
      <w:r w:rsidRPr="00455EFF">
        <w:rPr>
          <w:rFonts w:hint="eastAsia"/>
        </w:rPr>
        <w:t>引言</w:t>
      </w:r>
      <w:bookmarkEnd w:id="0"/>
    </w:p>
    <w:p w14:paraId="05929B68" w14:textId="14171167" w:rsidR="00455EFF" w:rsidRPr="001C4FC8" w:rsidRDefault="00750335" w:rsidP="001C4FC8">
      <w:pPr>
        <w:pStyle w:val="2"/>
        <w:spacing w:before="156" w:after="156"/>
      </w:pPr>
      <w:bookmarkStart w:id="1" w:name="_Toc133031034"/>
      <w:r w:rsidRPr="001C4FC8">
        <w:t>1.1</w:t>
      </w:r>
      <w:r w:rsidR="00455EFF" w:rsidRPr="001C4FC8">
        <w:rPr>
          <w:rFonts w:hint="eastAsia"/>
        </w:rPr>
        <w:t>编写目的</w:t>
      </w:r>
      <w:bookmarkEnd w:id="1"/>
    </w:p>
    <w:p w14:paraId="341D87FB" w14:textId="3ED161C0" w:rsidR="001C4FC8" w:rsidRPr="001C4FC8" w:rsidRDefault="001C4FC8" w:rsidP="001C4FC8">
      <w:pPr>
        <w:pStyle w:val="a0"/>
        <w:ind w:firstLine="480"/>
      </w:pPr>
      <w:r w:rsidRPr="001C4FC8">
        <w:t>本系统测试计划书的编写目的在于规划测试活动，定义</w:t>
      </w:r>
      <w:r w:rsidRPr="001C4FC8">
        <w:rPr>
          <w:rFonts w:hint="eastAsia"/>
        </w:rPr>
        <w:t>测试活动的范围、方法和进度，被测试的对象、被测试的特性、应完成的测试任务、人员职责等。</w:t>
      </w:r>
    </w:p>
    <w:p w14:paraId="5E14CE92" w14:textId="5ADB9BE2" w:rsidR="001C4FC8" w:rsidRPr="001C4FC8" w:rsidRDefault="001C4FC8" w:rsidP="001C4FC8">
      <w:pPr>
        <w:pStyle w:val="a0"/>
        <w:ind w:firstLine="480"/>
      </w:pPr>
      <w:r w:rsidRPr="001C4FC8">
        <w:t>预期的读者范围为系统开发人员、测试人员和项目管理人员等。</w:t>
      </w:r>
      <w:r>
        <w:rPr>
          <w:rFonts w:hint="eastAsia"/>
        </w:rPr>
        <w:t>为保证</w:t>
      </w:r>
      <w:r>
        <w:rPr>
          <w:rFonts w:hint="eastAsia"/>
        </w:rPr>
        <w:t>tzlOJ</w:t>
      </w:r>
      <w:r w:rsidRPr="001C4FC8">
        <w:t>测试活动的全面性和系统性，</w:t>
      </w:r>
      <w:r w:rsidRPr="001C4FC8">
        <w:rPr>
          <w:rFonts w:hint="eastAsia"/>
        </w:rPr>
        <w:t>特制定本计划供软件测试相关人员执行</w:t>
      </w:r>
      <w:r>
        <w:rPr>
          <w:rFonts w:hint="eastAsia"/>
        </w:rPr>
        <w:t>，以有效地</w:t>
      </w:r>
      <w:r w:rsidRPr="001C4FC8">
        <w:t>促进测试人员和开发人员之间的协作，提高测试效率和测试质量，为系统开发提供有力的支持。</w:t>
      </w:r>
    </w:p>
    <w:p w14:paraId="6B13D2BF" w14:textId="03D13407" w:rsidR="00455EFF" w:rsidRPr="00455EFF" w:rsidRDefault="001C4FC8" w:rsidP="001C4FC8">
      <w:pPr>
        <w:pStyle w:val="2"/>
        <w:spacing w:before="156" w:after="156"/>
      </w:pPr>
      <w:bookmarkStart w:id="2" w:name="_Toc133031035"/>
      <w:r>
        <w:t>1.2</w:t>
      </w:r>
      <w:r w:rsidR="00455EFF" w:rsidRPr="00455EFF">
        <w:rPr>
          <w:rFonts w:hint="eastAsia"/>
        </w:rPr>
        <w:t>背景</w:t>
      </w:r>
      <w:bookmarkEnd w:id="2"/>
    </w:p>
    <w:p w14:paraId="7288DBF3" w14:textId="2CB8A6EB" w:rsidR="00455EFF" w:rsidRDefault="00FA6001" w:rsidP="001C4FC8">
      <w:pPr>
        <w:pStyle w:val="a0"/>
        <w:ind w:firstLine="480"/>
      </w:pPr>
      <w:r>
        <w:rPr>
          <w:rFonts w:hint="eastAsia"/>
        </w:rPr>
        <w:t>本项目名称：在线评测系统</w:t>
      </w:r>
      <w:r>
        <w:rPr>
          <w:rFonts w:hint="eastAsia"/>
        </w:rPr>
        <w:t>OnlineJudge</w:t>
      </w:r>
      <w:r>
        <w:rPr>
          <w:rFonts w:hint="eastAsia"/>
        </w:rPr>
        <w:t>——</w:t>
      </w:r>
      <w:r>
        <w:rPr>
          <w:rFonts w:hint="eastAsia"/>
        </w:rPr>
        <w:t>tzlOJ</w:t>
      </w:r>
    </w:p>
    <w:p w14:paraId="19C20357" w14:textId="77777777" w:rsidR="001C4FC8" w:rsidRPr="001C4FC8" w:rsidRDefault="001C4FC8" w:rsidP="001C4FC8">
      <w:pPr>
        <w:pStyle w:val="a0"/>
        <w:ind w:firstLine="480"/>
      </w:pPr>
      <w:r w:rsidRPr="001C4FC8">
        <w:rPr>
          <w:rFonts w:hint="eastAsia"/>
        </w:rPr>
        <w:t>本项目的任务提出者：软件文档写作指导老师——陈长清老师</w:t>
      </w:r>
    </w:p>
    <w:p w14:paraId="78C95260" w14:textId="76D90B2E" w:rsidR="001C4FC8" w:rsidRPr="001C4FC8" w:rsidRDefault="001C4FC8" w:rsidP="001C4FC8">
      <w:pPr>
        <w:pStyle w:val="a0"/>
        <w:ind w:firstLine="480"/>
      </w:pPr>
      <w:r w:rsidRPr="001C4FC8">
        <w:rPr>
          <w:rFonts w:hint="eastAsia"/>
        </w:rPr>
        <w:t>本项目的开发者：软件工程</w:t>
      </w:r>
      <w:r>
        <w:t>2003</w:t>
      </w:r>
      <w:r w:rsidRPr="001C4FC8">
        <w:rPr>
          <w:rFonts w:hint="eastAsia"/>
        </w:rPr>
        <w:t>班：</w:t>
      </w:r>
      <w:r>
        <w:rPr>
          <w:rFonts w:hint="eastAsia"/>
        </w:rPr>
        <w:t>侯皓斐，刘铭宸，甘凤轩</w:t>
      </w:r>
    </w:p>
    <w:p w14:paraId="626643B1" w14:textId="2233F882" w:rsidR="00FA6001" w:rsidRDefault="001C4FC8" w:rsidP="00FE1885">
      <w:pPr>
        <w:pStyle w:val="a0"/>
        <w:ind w:firstLine="480"/>
      </w:pPr>
      <w:r w:rsidRPr="001C4FC8">
        <w:rPr>
          <w:rFonts w:hint="eastAsia"/>
        </w:rPr>
        <w:t>本项目的目标用户：华中科技大学需要</w:t>
      </w:r>
      <w:r w:rsidR="00FA6001">
        <w:rPr>
          <w:rFonts w:hint="eastAsia"/>
        </w:rPr>
        <w:t>选修计算机与编程相关课程</w:t>
      </w:r>
      <w:r w:rsidRPr="001C4FC8">
        <w:rPr>
          <w:rFonts w:hint="eastAsia"/>
        </w:rPr>
        <w:t>的全体学生，开设</w:t>
      </w:r>
      <w:r w:rsidR="00FA6001">
        <w:rPr>
          <w:rFonts w:hint="eastAsia"/>
        </w:rPr>
        <w:t>相关</w:t>
      </w:r>
      <w:r w:rsidRPr="001C4FC8">
        <w:rPr>
          <w:rFonts w:hint="eastAsia"/>
        </w:rPr>
        <w:t>选修课的全体教师</w:t>
      </w:r>
    </w:p>
    <w:p w14:paraId="4DFC518E" w14:textId="60B8E448" w:rsidR="00FA6001" w:rsidRDefault="00FA6001" w:rsidP="00FA6001">
      <w:pPr>
        <w:pStyle w:val="a0"/>
        <w:ind w:firstLine="480"/>
      </w:pPr>
      <w:r w:rsidRPr="00FA6001">
        <w:t>本系统测试计划是针对</w:t>
      </w:r>
      <w:r>
        <w:rPr>
          <w:rFonts w:hint="eastAsia"/>
        </w:rPr>
        <w:t>tzl</w:t>
      </w:r>
      <w:r w:rsidRPr="00FA6001">
        <w:t>OJ</w:t>
      </w:r>
      <w:r w:rsidRPr="00FA6001">
        <w:t>系统进行的。该系统主要面向高校市场，针对大学老师和学生，提供在线编程和评测服务。该系统的开发目的是为了方便大学老师和学生进行在线编程学习和交流，以及为教师提供便捷的编程作业管理和评测功能。</w:t>
      </w:r>
    </w:p>
    <w:p w14:paraId="7A7F4274" w14:textId="77777777" w:rsidR="00FA6001" w:rsidRPr="00FA6001" w:rsidRDefault="00FA6001" w:rsidP="00FA6001">
      <w:pPr>
        <w:pStyle w:val="a0"/>
        <w:keepNext/>
        <w:keepLines/>
        <w:ind w:firstLine="480"/>
      </w:pPr>
      <w:r w:rsidRPr="00FA6001">
        <w:t>在进行系统测试之前，必须完成以下工作：</w:t>
      </w:r>
    </w:p>
    <w:p w14:paraId="7F254928" w14:textId="6AB7E8DA" w:rsidR="00FA6001" w:rsidRPr="00FA6001" w:rsidRDefault="00FE1885" w:rsidP="00FA6001">
      <w:pPr>
        <w:pStyle w:val="a0"/>
        <w:keepNext/>
        <w:keepLines/>
        <w:numPr>
          <w:ilvl w:val="0"/>
          <w:numId w:val="1"/>
        </w:numPr>
        <w:ind w:firstLine="480"/>
      </w:pPr>
      <w:r>
        <w:rPr>
          <w:rFonts w:hint="eastAsia"/>
        </w:rPr>
        <w:t>依据用户手册，完成</w:t>
      </w:r>
      <w:r>
        <w:rPr>
          <w:rFonts w:hint="eastAsia"/>
        </w:rPr>
        <w:t>tzlOJ</w:t>
      </w:r>
      <w:r>
        <w:rPr>
          <w:rFonts w:hint="eastAsia"/>
        </w:rPr>
        <w:t>系统的部署。</w:t>
      </w:r>
    </w:p>
    <w:p w14:paraId="54748ED2" w14:textId="5207B687" w:rsidR="00FA6001" w:rsidRPr="00FA6001" w:rsidRDefault="00FE1885" w:rsidP="00FA6001">
      <w:pPr>
        <w:pStyle w:val="a0"/>
        <w:keepNext/>
        <w:keepLines/>
        <w:numPr>
          <w:ilvl w:val="0"/>
          <w:numId w:val="1"/>
        </w:numPr>
        <w:ind w:firstLine="480"/>
      </w:pPr>
      <w:r>
        <w:rPr>
          <w:rFonts w:hint="eastAsia"/>
        </w:rPr>
        <w:t>适配网络</w:t>
      </w:r>
      <w:r w:rsidR="00FA6001" w:rsidRPr="00FA6001">
        <w:t>，以保证测试环境的稳定性和一致性。</w:t>
      </w:r>
    </w:p>
    <w:p w14:paraId="169801E8" w14:textId="77777777" w:rsidR="00FA6001" w:rsidRPr="00FA6001" w:rsidRDefault="00FA6001" w:rsidP="00FA6001">
      <w:pPr>
        <w:pStyle w:val="a0"/>
        <w:keepNext/>
        <w:keepLines/>
        <w:numPr>
          <w:ilvl w:val="0"/>
          <w:numId w:val="1"/>
        </w:numPr>
        <w:ind w:firstLine="480"/>
      </w:pPr>
      <w:r w:rsidRPr="00FA6001">
        <w:t>为测试创建测试数据，并进行数据的准备和清理工作，以确保测试数据的有效性和一致性。</w:t>
      </w:r>
    </w:p>
    <w:p w14:paraId="608DDF2C" w14:textId="77777777" w:rsidR="00FA6001" w:rsidRPr="00FA6001" w:rsidRDefault="00FA6001" w:rsidP="00FA6001">
      <w:pPr>
        <w:pStyle w:val="a0"/>
        <w:keepNext/>
        <w:keepLines/>
        <w:numPr>
          <w:ilvl w:val="0"/>
          <w:numId w:val="1"/>
        </w:numPr>
        <w:ind w:firstLine="480"/>
      </w:pPr>
      <w:r w:rsidRPr="00FA6001">
        <w:t>制定测试计划和测试用例，并进行测试资源的安排和分配。</w:t>
      </w:r>
    </w:p>
    <w:p w14:paraId="062ED8A3" w14:textId="77777777" w:rsidR="00FA6001" w:rsidRDefault="00FA6001" w:rsidP="00FA6001">
      <w:pPr>
        <w:pStyle w:val="a0"/>
        <w:ind w:firstLine="480"/>
      </w:pPr>
    </w:p>
    <w:p w14:paraId="5921C0B4" w14:textId="77777777" w:rsidR="00F44FD7" w:rsidRPr="00CB380F" w:rsidRDefault="00F44FD7" w:rsidP="00FA6001">
      <w:pPr>
        <w:pStyle w:val="a0"/>
        <w:ind w:firstLine="480"/>
      </w:pPr>
    </w:p>
    <w:p w14:paraId="1E82B066" w14:textId="7744BCBC" w:rsidR="00455EFF" w:rsidRPr="00455EFF" w:rsidRDefault="001C4FC8" w:rsidP="001C4FC8">
      <w:pPr>
        <w:pStyle w:val="2"/>
        <w:spacing w:before="156" w:after="156"/>
      </w:pPr>
      <w:bookmarkStart w:id="3" w:name="_Toc133031036"/>
      <w:r>
        <w:t>1.3</w:t>
      </w:r>
      <w:r w:rsidR="00455EFF" w:rsidRPr="00455EFF">
        <w:rPr>
          <w:rFonts w:hint="eastAsia"/>
        </w:rPr>
        <w:t>参考资料</w:t>
      </w:r>
      <w:bookmarkEnd w:id="3"/>
    </w:p>
    <w:p w14:paraId="32713376" w14:textId="77777777" w:rsidR="00FA6001" w:rsidRPr="00FA6001" w:rsidRDefault="00FA6001" w:rsidP="00FA6001">
      <w:pPr>
        <w:pStyle w:val="a0"/>
        <w:keepNext/>
        <w:keepLines/>
        <w:ind w:firstLine="480"/>
      </w:pPr>
      <w:r w:rsidRPr="00FA6001">
        <w:rPr>
          <w:rFonts w:hint="eastAsia"/>
        </w:rPr>
        <w:t>本软件测试计划编写依据，包括项目计划，项目质量计划，有关的规定、相关的标准等。</w:t>
      </w:r>
    </w:p>
    <w:p w14:paraId="3BCFF7E1" w14:textId="77777777" w:rsidR="00FA6001" w:rsidRPr="00FA6001" w:rsidRDefault="00FA6001" w:rsidP="00FA6001">
      <w:pPr>
        <w:pStyle w:val="a0"/>
        <w:keepNext/>
        <w:keepLines/>
        <w:ind w:firstLine="480"/>
      </w:pPr>
      <w:r w:rsidRPr="00FA6001">
        <w:rPr>
          <w:rFonts w:hint="eastAsia"/>
        </w:rPr>
        <w:t>中华人民共和国国家标准——计算机软件文档编制规范</w:t>
      </w:r>
    </w:p>
    <w:p w14:paraId="34654D8D" w14:textId="45C101AF" w:rsidR="00FA6001" w:rsidRPr="00FA6001" w:rsidRDefault="00FA6001" w:rsidP="00FA6001">
      <w:pPr>
        <w:pStyle w:val="a0"/>
        <w:keepNext/>
        <w:keepLines/>
        <w:ind w:firstLine="480"/>
      </w:pPr>
      <w:r>
        <w:rPr>
          <w:rFonts w:hint="eastAsia"/>
        </w:rPr>
        <w:t>tzlOJ</w:t>
      </w:r>
      <w:r w:rsidRPr="00FA6001">
        <w:rPr>
          <w:rFonts w:hint="eastAsia"/>
        </w:rPr>
        <w:t>项目开发计划</w:t>
      </w:r>
    </w:p>
    <w:p w14:paraId="2D5CF9C2" w14:textId="36FBD38C" w:rsidR="00FA6001" w:rsidRPr="00FA6001" w:rsidRDefault="00FA6001" w:rsidP="00FA6001">
      <w:pPr>
        <w:pStyle w:val="a0"/>
        <w:keepNext/>
        <w:keepLines/>
        <w:ind w:firstLine="480"/>
      </w:pPr>
      <w:r>
        <w:rPr>
          <w:rFonts w:hint="eastAsia"/>
        </w:rPr>
        <w:t>t</w:t>
      </w:r>
      <w:r>
        <w:t>zlOJ</w:t>
      </w:r>
      <w:r w:rsidRPr="00FA6001">
        <w:rPr>
          <w:rFonts w:hint="eastAsia"/>
        </w:rPr>
        <w:t>需求规格说明书</w:t>
      </w:r>
    </w:p>
    <w:p w14:paraId="62E651A7" w14:textId="559D5E3D" w:rsidR="00FA6001" w:rsidRPr="00FA6001" w:rsidRDefault="00FA6001" w:rsidP="00FA6001">
      <w:pPr>
        <w:pStyle w:val="a0"/>
        <w:keepNext/>
        <w:keepLines/>
        <w:ind w:firstLine="480"/>
      </w:pPr>
      <w:r>
        <w:rPr>
          <w:rFonts w:hint="eastAsia"/>
        </w:rPr>
        <w:t>t</w:t>
      </w:r>
      <w:r>
        <w:t>zlOJ</w:t>
      </w:r>
      <w:r w:rsidRPr="00FA6001">
        <w:rPr>
          <w:rFonts w:hint="eastAsia"/>
        </w:rPr>
        <w:t>概要设计说明书</w:t>
      </w:r>
    </w:p>
    <w:p w14:paraId="38D76D21" w14:textId="0DF20296" w:rsidR="00FA6001" w:rsidRPr="00FA6001" w:rsidRDefault="00FA6001" w:rsidP="00FA6001">
      <w:pPr>
        <w:pStyle w:val="a0"/>
        <w:keepNext/>
        <w:keepLines/>
        <w:ind w:firstLine="480"/>
      </w:pPr>
      <w:r>
        <w:rPr>
          <w:rFonts w:hint="eastAsia"/>
        </w:rPr>
        <w:t>t</w:t>
      </w:r>
      <w:r>
        <w:t>zlOJ</w:t>
      </w:r>
      <w:r w:rsidRPr="00FA6001">
        <w:rPr>
          <w:rFonts w:hint="eastAsia"/>
        </w:rPr>
        <w:t>详细设计说明书</w:t>
      </w:r>
    </w:p>
    <w:p w14:paraId="370D5FA0" w14:textId="77777777" w:rsidR="00455EFF" w:rsidRPr="00455EFF" w:rsidRDefault="00455EFF" w:rsidP="001C4FC8">
      <w:pPr>
        <w:pStyle w:val="1"/>
        <w:spacing w:before="312" w:after="312"/>
      </w:pPr>
      <w:bookmarkStart w:id="4" w:name="_Toc133031037"/>
      <w:r w:rsidRPr="00455EFF">
        <w:rPr>
          <w:rFonts w:hint="eastAsia"/>
        </w:rPr>
        <w:t>2. 计划</w:t>
      </w:r>
      <w:bookmarkEnd w:id="4"/>
    </w:p>
    <w:p w14:paraId="67AC9D3B" w14:textId="100678E4" w:rsidR="00455EFF" w:rsidRDefault="00FE1885" w:rsidP="00FE1885">
      <w:pPr>
        <w:pStyle w:val="2"/>
        <w:spacing w:before="156" w:after="156"/>
      </w:pPr>
      <w:bookmarkStart w:id="5" w:name="_Toc133031038"/>
      <w:r>
        <w:t>2.1</w:t>
      </w:r>
      <w:r w:rsidR="00455EFF" w:rsidRPr="00455EFF">
        <w:rPr>
          <w:rFonts w:hint="eastAsia"/>
        </w:rPr>
        <w:t>软件说明</w:t>
      </w:r>
      <w:bookmarkEnd w:id="5"/>
    </w:p>
    <w:p w14:paraId="5ABB321E" w14:textId="6E8B2C2A" w:rsidR="00F44FD7" w:rsidRPr="00F44FD7" w:rsidRDefault="00F44FD7" w:rsidP="00F44FD7">
      <w:pPr>
        <w:pStyle w:val="a0"/>
        <w:ind w:firstLine="480"/>
      </w:pPr>
      <w:r>
        <w:rPr>
          <w:rFonts w:hint="eastAsia"/>
        </w:rPr>
        <w:t>见下页表格。</w:t>
      </w:r>
    </w:p>
    <w:tbl>
      <w:tblPr>
        <w:tblStyle w:val="a4"/>
        <w:tblpPr w:leftFromText="180" w:rightFromText="180" w:vertAnchor="page" w:horzAnchor="margin" w:tblpXSpec="center" w:tblpY="1801"/>
        <w:tblW w:w="0" w:type="auto"/>
        <w:tblLook w:val="04A0" w:firstRow="1" w:lastRow="0" w:firstColumn="1" w:lastColumn="0" w:noHBand="0" w:noVBand="1"/>
      </w:tblPr>
      <w:tblGrid>
        <w:gridCol w:w="2011"/>
        <w:gridCol w:w="1947"/>
        <w:gridCol w:w="2012"/>
        <w:gridCol w:w="2013"/>
      </w:tblGrid>
      <w:tr w:rsidR="00FE1885" w14:paraId="11D3B671" w14:textId="77777777" w:rsidTr="00F44FD7">
        <w:trPr>
          <w:trHeight w:val="431"/>
        </w:trPr>
        <w:tc>
          <w:tcPr>
            <w:tcW w:w="2011" w:type="dxa"/>
            <w:vAlign w:val="center"/>
          </w:tcPr>
          <w:p w14:paraId="436FD5BF" w14:textId="77777777" w:rsidR="00FE1885" w:rsidRDefault="00FE1885" w:rsidP="00F44FD7">
            <w:pPr>
              <w:pStyle w:val="a0"/>
              <w:ind w:firstLineChars="0" w:firstLine="0"/>
              <w:jc w:val="center"/>
            </w:pPr>
            <w:r>
              <w:rPr>
                <w:rFonts w:hint="eastAsia"/>
              </w:rPr>
              <w:lastRenderedPageBreak/>
              <w:t>功能</w:t>
            </w:r>
          </w:p>
        </w:tc>
        <w:tc>
          <w:tcPr>
            <w:tcW w:w="1947" w:type="dxa"/>
            <w:vAlign w:val="center"/>
          </w:tcPr>
          <w:p w14:paraId="3467DD13" w14:textId="77777777" w:rsidR="00FE1885" w:rsidRDefault="00FE1885" w:rsidP="00F44FD7">
            <w:pPr>
              <w:pStyle w:val="a0"/>
              <w:ind w:firstLineChars="0" w:firstLine="0"/>
              <w:jc w:val="center"/>
            </w:pPr>
            <w:r>
              <w:rPr>
                <w:rFonts w:hint="eastAsia"/>
              </w:rPr>
              <w:t>子功能</w:t>
            </w:r>
          </w:p>
        </w:tc>
        <w:tc>
          <w:tcPr>
            <w:tcW w:w="2012" w:type="dxa"/>
            <w:vAlign w:val="center"/>
          </w:tcPr>
          <w:p w14:paraId="0F98EFD5" w14:textId="77777777" w:rsidR="00FE1885" w:rsidRDefault="00FE1885" w:rsidP="00F44FD7">
            <w:pPr>
              <w:pStyle w:val="a0"/>
              <w:ind w:firstLineChars="0" w:firstLine="0"/>
              <w:jc w:val="center"/>
            </w:pPr>
            <w:r>
              <w:rPr>
                <w:rFonts w:hint="eastAsia"/>
              </w:rPr>
              <w:t>输入</w:t>
            </w:r>
          </w:p>
        </w:tc>
        <w:tc>
          <w:tcPr>
            <w:tcW w:w="2013" w:type="dxa"/>
            <w:vAlign w:val="center"/>
          </w:tcPr>
          <w:p w14:paraId="79356E41" w14:textId="77777777" w:rsidR="00FE1885" w:rsidRDefault="00FE1885" w:rsidP="00F44FD7">
            <w:pPr>
              <w:pStyle w:val="a0"/>
              <w:ind w:firstLineChars="0" w:firstLine="0"/>
              <w:jc w:val="center"/>
            </w:pPr>
            <w:r>
              <w:rPr>
                <w:rFonts w:hint="eastAsia"/>
              </w:rPr>
              <w:t>输出</w:t>
            </w:r>
          </w:p>
        </w:tc>
      </w:tr>
      <w:tr w:rsidR="00FE1885" w14:paraId="16243642" w14:textId="77777777" w:rsidTr="00F44FD7">
        <w:trPr>
          <w:trHeight w:val="95"/>
        </w:trPr>
        <w:tc>
          <w:tcPr>
            <w:tcW w:w="2011" w:type="dxa"/>
            <w:vMerge w:val="restart"/>
            <w:vAlign w:val="center"/>
          </w:tcPr>
          <w:p w14:paraId="020AC63A" w14:textId="77777777" w:rsidR="00FE1885" w:rsidRDefault="00FE1885" w:rsidP="00F44FD7">
            <w:pPr>
              <w:pStyle w:val="a0"/>
              <w:ind w:firstLineChars="0" w:firstLine="0"/>
              <w:jc w:val="center"/>
            </w:pPr>
            <w:r>
              <w:rPr>
                <w:rFonts w:hint="eastAsia"/>
              </w:rPr>
              <w:t>用户管理</w:t>
            </w:r>
          </w:p>
        </w:tc>
        <w:tc>
          <w:tcPr>
            <w:tcW w:w="1947" w:type="dxa"/>
            <w:vAlign w:val="center"/>
          </w:tcPr>
          <w:p w14:paraId="726342E2" w14:textId="77777777" w:rsidR="00FE1885" w:rsidRDefault="00FE1885" w:rsidP="00F44FD7">
            <w:pPr>
              <w:pStyle w:val="a0"/>
              <w:ind w:firstLineChars="0" w:firstLine="0"/>
              <w:jc w:val="center"/>
            </w:pPr>
            <w:r>
              <w:rPr>
                <w:rFonts w:hint="eastAsia"/>
              </w:rPr>
              <w:t>用户注册</w:t>
            </w:r>
          </w:p>
        </w:tc>
        <w:tc>
          <w:tcPr>
            <w:tcW w:w="2012" w:type="dxa"/>
            <w:vAlign w:val="center"/>
          </w:tcPr>
          <w:p w14:paraId="6509D190" w14:textId="77777777" w:rsidR="00FE1885" w:rsidRDefault="00FE1885" w:rsidP="00F44FD7">
            <w:pPr>
              <w:pStyle w:val="a0"/>
              <w:ind w:firstLineChars="0" w:firstLine="0"/>
              <w:jc w:val="center"/>
            </w:pPr>
            <w:r>
              <w:rPr>
                <w:rFonts w:hint="eastAsia"/>
              </w:rPr>
              <w:t>注册所需信息</w:t>
            </w:r>
          </w:p>
        </w:tc>
        <w:tc>
          <w:tcPr>
            <w:tcW w:w="2013" w:type="dxa"/>
            <w:vAlign w:val="center"/>
          </w:tcPr>
          <w:p w14:paraId="44B95CA6" w14:textId="77777777" w:rsidR="00FE1885" w:rsidRDefault="00FE1885" w:rsidP="00F44FD7">
            <w:pPr>
              <w:pStyle w:val="a0"/>
              <w:ind w:firstLineChars="0" w:firstLine="0"/>
              <w:jc w:val="center"/>
            </w:pPr>
            <w:r>
              <w:rPr>
                <w:rFonts w:hint="eastAsia"/>
              </w:rPr>
              <w:t>新的用户账号</w:t>
            </w:r>
          </w:p>
        </w:tc>
      </w:tr>
      <w:tr w:rsidR="00FE1885" w14:paraId="08DEA24C" w14:textId="77777777" w:rsidTr="00F44FD7">
        <w:trPr>
          <w:trHeight w:val="95"/>
        </w:trPr>
        <w:tc>
          <w:tcPr>
            <w:tcW w:w="2011" w:type="dxa"/>
            <w:vMerge/>
            <w:vAlign w:val="center"/>
          </w:tcPr>
          <w:p w14:paraId="06422F50" w14:textId="77777777" w:rsidR="00FE1885" w:rsidRDefault="00FE1885" w:rsidP="00F44FD7">
            <w:pPr>
              <w:pStyle w:val="a0"/>
              <w:ind w:firstLine="480"/>
              <w:jc w:val="center"/>
            </w:pPr>
          </w:p>
        </w:tc>
        <w:tc>
          <w:tcPr>
            <w:tcW w:w="1947" w:type="dxa"/>
            <w:vAlign w:val="center"/>
          </w:tcPr>
          <w:p w14:paraId="341DBF6B" w14:textId="77777777" w:rsidR="00FE1885" w:rsidRDefault="00FE1885" w:rsidP="00F44FD7">
            <w:pPr>
              <w:pStyle w:val="a0"/>
              <w:ind w:firstLineChars="0" w:firstLine="0"/>
              <w:jc w:val="center"/>
            </w:pPr>
            <w:r>
              <w:rPr>
                <w:rFonts w:hint="eastAsia"/>
              </w:rPr>
              <w:t>用户界面</w:t>
            </w:r>
          </w:p>
        </w:tc>
        <w:tc>
          <w:tcPr>
            <w:tcW w:w="2012" w:type="dxa"/>
            <w:vAlign w:val="center"/>
          </w:tcPr>
          <w:p w14:paraId="74453DEA" w14:textId="77777777" w:rsidR="00FE1885" w:rsidRDefault="00FE1885" w:rsidP="00F44FD7">
            <w:pPr>
              <w:pStyle w:val="a0"/>
              <w:ind w:firstLineChars="0" w:firstLine="0"/>
              <w:jc w:val="center"/>
            </w:pPr>
            <w:r>
              <w:rPr>
                <w:rFonts w:hint="eastAsia"/>
              </w:rPr>
              <w:t>用户登录信息、题目或比赛信息</w:t>
            </w:r>
          </w:p>
        </w:tc>
        <w:tc>
          <w:tcPr>
            <w:tcW w:w="2013" w:type="dxa"/>
            <w:vAlign w:val="center"/>
          </w:tcPr>
          <w:p w14:paraId="1F65363E" w14:textId="77777777" w:rsidR="00FE1885" w:rsidRDefault="00FE1885" w:rsidP="00F44FD7">
            <w:pPr>
              <w:pStyle w:val="a0"/>
              <w:ind w:firstLineChars="0" w:firstLine="0"/>
              <w:jc w:val="center"/>
            </w:pPr>
            <w:r>
              <w:rPr>
                <w:rFonts w:hint="eastAsia"/>
              </w:rPr>
              <w:t>验证成功或失败信息</w:t>
            </w:r>
          </w:p>
        </w:tc>
      </w:tr>
      <w:tr w:rsidR="00FE1885" w14:paraId="57905525" w14:textId="77777777" w:rsidTr="00F44FD7">
        <w:trPr>
          <w:trHeight w:val="95"/>
        </w:trPr>
        <w:tc>
          <w:tcPr>
            <w:tcW w:w="2011" w:type="dxa"/>
            <w:vMerge w:val="restart"/>
            <w:vAlign w:val="center"/>
          </w:tcPr>
          <w:p w14:paraId="6004F2CF" w14:textId="77777777" w:rsidR="00FE1885" w:rsidRDefault="00FE1885" w:rsidP="00F44FD7">
            <w:pPr>
              <w:pStyle w:val="a0"/>
              <w:ind w:firstLineChars="0" w:firstLine="0"/>
              <w:jc w:val="center"/>
            </w:pPr>
            <w:r>
              <w:rPr>
                <w:rFonts w:hint="eastAsia"/>
              </w:rPr>
              <w:t>在线评测</w:t>
            </w:r>
          </w:p>
        </w:tc>
        <w:tc>
          <w:tcPr>
            <w:tcW w:w="1947" w:type="dxa"/>
            <w:vAlign w:val="center"/>
          </w:tcPr>
          <w:p w14:paraId="38E3C7B1" w14:textId="77777777" w:rsidR="00FE1885" w:rsidRDefault="00FE1885" w:rsidP="00F44FD7">
            <w:pPr>
              <w:pStyle w:val="a0"/>
              <w:ind w:firstLineChars="0" w:firstLine="0"/>
              <w:jc w:val="center"/>
            </w:pPr>
            <w:r>
              <w:rPr>
                <w:rFonts w:hint="eastAsia"/>
              </w:rPr>
              <w:t>学生提交</w:t>
            </w:r>
          </w:p>
        </w:tc>
        <w:tc>
          <w:tcPr>
            <w:tcW w:w="2012" w:type="dxa"/>
            <w:vAlign w:val="center"/>
          </w:tcPr>
          <w:p w14:paraId="157098A3" w14:textId="77777777" w:rsidR="00FE1885" w:rsidRDefault="00FE1885" w:rsidP="00F44FD7">
            <w:pPr>
              <w:pStyle w:val="a0"/>
              <w:ind w:firstLineChars="0" w:firstLine="0"/>
              <w:jc w:val="center"/>
            </w:pPr>
            <w:r>
              <w:rPr>
                <w:rFonts w:hint="eastAsia"/>
              </w:rPr>
              <w:t>学生代码、题目</w:t>
            </w:r>
            <w:r>
              <w:rPr>
                <w:rFonts w:hint="eastAsia"/>
              </w:rPr>
              <w:t>ID</w:t>
            </w:r>
            <w:r>
              <w:rPr>
                <w:rFonts w:hint="eastAsia"/>
              </w:rPr>
              <w:t>、语言类型</w:t>
            </w:r>
          </w:p>
        </w:tc>
        <w:tc>
          <w:tcPr>
            <w:tcW w:w="2013" w:type="dxa"/>
            <w:vAlign w:val="center"/>
          </w:tcPr>
          <w:p w14:paraId="1B9C55B2" w14:textId="77777777" w:rsidR="00FE1885" w:rsidRDefault="00FE1885" w:rsidP="00F44FD7">
            <w:pPr>
              <w:pStyle w:val="a0"/>
              <w:ind w:firstLineChars="0" w:firstLine="0"/>
              <w:jc w:val="center"/>
            </w:pPr>
            <w:r>
              <w:rPr>
                <w:rFonts w:hint="eastAsia"/>
              </w:rPr>
              <w:t>提交结果、评测报告</w:t>
            </w:r>
          </w:p>
        </w:tc>
      </w:tr>
      <w:tr w:rsidR="00FE1885" w14:paraId="4ADE7B5A" w14:textId="77777777" w:rsidTr="00F44FD7">
        <w:trPr>
          <w:trHeight w:val="95"/>
        </w:trPr>
        <w:tc>
          <w:tcPr>
            <w:tcW w:w="2011" w:type="dxa"/>
            <w:vMerge/>
            <w:vAlign w:val="center"/>
          </w:tcPr>
          <w:p w14:paraId="571F5138" w14:textId="77777777" w:rsidR="00FE1885" w:rsidRDefault="00FE1885" w:rsidP="00F44FD7">
            <w:pPr>
              <w:pStyle w:val="a0"/>
              <w:ind w:firstLine="480"/>
              <w:jc w:val="center"/>
            </w:pPr>
          </w:p>
        </w:tc>
        <w:tc>
          <w:tcPr>
            <w:tcW w:w="1947" w:type="dxa"/>
            <w:vAlign w:val="center"/>
          </w:tcPr>
          <w:p w14:paraId="677BB6F2" w14:textId="77777777" w:rsidR="00FE1885" w:rsidRDefault="00FE1885" w:rsidP="00F44FD7">
            <w:pPr>
              <w:pStyle w:val="a0"/>
              <w:ind w:firstLineChars="0" w:firstLine="0"/>
              <w:jc w:val="center"/>
            </w:pPr>
            <w:r>
              <w:rPr>
                <w:rFonts w:hint="eastAsia"/>
              </w:rPr>
              <w:t>自动评测</w:t>
            </w:r>
          </w:p>
        </w:tc>
        <w:tc>
          <w:tcPr>
            <w:tcW w:w="2012" w:type="dxa"/>
            <w:vAlign w:val="center"/>
          </w:tcPr>
          <w:p w14:paraId="10264772" w14:textId="77777777" w:rsidR="00FE1885" w:rsidRDefault="00FE1885" w:rsidP="00F44FD7">
            <w:pPr>
              <w:pStyle w:val="a0"/>
              <w:ind w:firstLineChars="0" w:firstLine="0"/>
              <w:jc w:val="center"/>
            </w:pPr>
            <w:r>
              <w:rPr>
                <w:rFonts w:hint="eastAsia"/>
              </w:rPr>
              <w:t>学生代码、题目信息、测试数据</w:t>
            </w:r>
          </w:p>
        </w:tc>
        <w:tc>
          <w:tcPr>
            <w:tcW w:w="2013" w:type="dxa"/>
            <w:vAlign w:val="center"/>
          </w:tcPr>
          <w:p w14:paraId="278F989D" w14:textId="77777777" w:rsidR="00FE1885" w:rsidRDefault="00FE1885" w:rsidP="00F44FD7">
            <w:pPr>
              <w:pStyle w:val="a0"/>
              <w:ind w:firstLineChars="0" w:firstLine="0"/>
              <w:jc w:val="center"/>
            </w:pPr>
            <w:r>
              <w:rPr>
                <w:rFonts w:hint="eastAsia"/>
              </w:rPr>
              <w:t>评测结果、评测报告</w:t>
            </w:r>
          </w:p>
        </w:tc>
      </w:tr>
      <w:tr w:rsidR="00FE1885" w14:paraId="0091033F" w14:textId="77777777" w:rsidTr="00F44FD7">
        <w:trPr>
          <w:trHeight w:val="95"/>
        </w:trPr>
        <w:tc>
          <w:tcPr>
            <w:tcW w:w="2011" w:type="dxa"/>
            <w:vMerge/>
            <w:vAlign w:val="center"/>
          </w:tcPr>
          <w:p w14:paraId="542F0E00" w14:textId="77777777" w:rsidR="00FE1885" w:rsidRDefault="00FE1885" w:rsidP="00F44FD7">
            <w:pPr>
              <w:pStyle w:val="a0"/>
              <w:ind w:firstLine="480"/>
              <w:jc w:val="center"/>
            </w:pPr>
          </w:p>
        </w:tc>
        <w:tc>
          <w:tcPr>
            <w:tcW w:w="1947" w:type="dxa"/>
            <w:vAlign w:val="center"/>
          </w:tcPr>
          <w:p w14:paraId="2C38FBD4" w14:textId="77777777" w:rsidR="00FE1885" w:rsidRDefault="00FE1885" w:rsidP="00F44FD7">
            <w:pPr>
              <w:pStyle w:val="a0"/>
              <w:ind w:firstLineChars="0" w:firstLine="0"/>
              <w:jc w:val="center"/>
            </w:pPr>
            <w:r>
              <w:rPr>
                <w:rFonts w:hint="eastAsia"/>
              </w:rPr>
              <w:t>评测机</w:t>
            </w:r>
          </w:p>
        </w:tc>
        <w:tc>
          <w:tcPr>
            <w:tcW w:w="2012" w:type="dxa"/>
            <w:vAlign w:val="center"/>
          </w:tcPr>
          <w:p w14:paraId="2121C816" w14:textId="77777777" w:rsidR="00FE1885" w:rsidRDefault="00FE1885" w:rsidP="00F44FD7">
            <w:pPr>
              <w:pStyle w:val="a0"/>
              <w:ind w:firstLineChars="0" w:firstLine="0"/>
              <w:jc w:val="center"/>
            </w:pPr>
            <w:r>
              <w:rPr>
                <w:rFonts w:hint="eastAsia"/>
              </w:rPr>
              <w:t>测评的代码，题目，数据</w:t>
            </w:r>
          </w:p>
        </w:tc>
        <w:tc>
          <w:tcPr>
            <w:tcW w:w="2013" w:type="dxa"/>
            <w:vAlign w:val="center"/>
          </w:tcPr>
          <w:p w14:paraId="2805C631" w14:textId="77777777" w:rsidR="00FE1885" w:rsidRDefault="00FE1885" w:rsidP="00F44FD7">
            <w:pPr>
              <w:pStyle w:val="a0"/>
              <w:ind w:firstLineChars="0" w:firstLine="0"/>
              <w:jc w:val="center"/>
            </w:pPr>
            <w:r>
              <w:rPr>
                <w:rFonts w:hint="eastAsia"/>
              </w:rPr>
              <w:t>合适的评测机</w:t>
            </w:r>
          </w:p>
        </w:tc>
      </w:tr>
      <w:tr w:rsidR="00FE1885" w14:paraId="5520AB4E" w14:textId="77777777" w:rsidTr="00F44FD7">
        <w:trPr>
          <w:trHeight w:val="143"/>
        </w:trPr>
        <w:tc>
          <w:tcPr>
            <w:tcW w:w="2011" w:type="dxa"/>
            <w:vMerge w:val="restart"/>
            <w:vAlign w:val="center"/>
          </w:tcPr>
          <w:p w14:paraId="56363943" w14:textId="77777777" w:rsidR="00FE1885" w:rsidRDefault="00FE1885" w:rsidP="00F44FD7">
            <w:pPr>
              <w:pStyle w:val="a0"/>
              <w:ind w:firstLineChars="0" w:firstLine="0"/>
              <w:jc w:val="center"/>
            </w:pPr>
            <w:r>
              <w:rPr>
                <w:rFonts w:hint="eastAsia"/>
              </w:rPr>
              <w:t>举办比赛</w:t>
            </w:r>
          </w:p>
        </w:tc>
        <w:tc>
          <w:tcPr>
            <w:tcW w:w="1947" w:type="dxa"/>
            <w:vAlign w:val="center"/>
          </w:tcPr>
          <w:p w14:paraId="793FB413" w14:textId="77777777" w:rsidR="00FE1885" w:rsidRDefault="00FE1885" w:rsidP="00F44FD7">
            <w:pPr>
              <w:pStyle w:val="a0"/>
              <w:ind w:firstLineChars="0" w:firstLine="0"/>
              <w:jc w:val="center"/>
            </w:pPr>
            <w:r>
              <w:rPr>
                <w:rFonts w:hint="eastAsia"/>
              </w:rPr>
              <w:t>设置内容</w:t>
            </w:r>
          </w:p>
        </w:tc>
        <w:tc>
          <w:tcPr>
            <w:tcW w:w="2012" w:type="dxa"/>
            <w:vAlign w:val="center"/>
          </w:tcPr>
          <w:p w14:paraId="1BEC486C" w14:textId="77777777" w:rsidR="00FE1885" w:rsidRDefault="00FE1885" w:rsidP="00F44FD7">
            <w:pPr>
              <w:pStyle w:val="a0"/>
              <w:ind w:firstLineChars="0" w:firstLine="0"/>
              <w:jc w:val="center"/>
            </w:pPr>
            <w:r>
              <w:rPr>
                <w:rFonts w:hint="eastAsia"/>
              </w:rPr>
              <w:t>比赛信息、题目信息</w:t>
            </w:r>
          </w:p>
        </w:tc>
        <w:tc>
          <w:tcPr>
            <w:tcW w:w="2013" w:type="dxa"/>
            <w:vAlign w:val="center"/>
          </w:tcPr>
          <w:p w14:paraId="52A3131A" w14:textId="77777777" w:rsidR="00FE1885" w:rsidRDefault="00FE1885" w:rsidP="00F44FD7">
            <w:pPr>
              <w:pStyle w:val="a0"/>
              <w:ind w:firstLineChars="0" w:firstLine="0"/>
              <w:jc w:val="center"/>
            </w:pPr>
            <w:r>
              <w:rPr>
                <w:rFonts w:hint="eastAsia"/>
              </w:rPr>
              <w:t>比赛和题目信息的增删修改</w:t>
            </w:r>
          </w:p>
        </w:tc>
      </w:tr>
      <w:tr w:rsidR="00FE1885" w14:paraId="28150552" w14:textId="77777777" w:rsidTr="00F44FD7">
        <w:trPr>
          <w:trHeight w:val="143"/>
        </w:trPr>
        <w:tc>
          <w:tcPr>
            <w:tcW w:w="2011" w:type="dxa"/>
            <w:vMerge/>
            <w:vAlign w:val="center"/>
          </w:tcPr>
          <w:p w14:paraId="6158A786" w14:textId="77777777" w:rsidR="00FE1885" w:rsidRDefault="00FE1885" w:rsidP="00F44FD7">
            <w:pPr>
              <w:pStyle w:val="a0"/>
              <w:ind w:firstLine="480"/>
              <w:jc w:val="center"/>
            </w:pPr>
          </w:p>
        </w:tc>
        <w:tc>
          <w:tcPr>
            <w:tcW w:w="1947" w:type="dxa"/>
            <w:vAlign w:val="center"/>
          </w:tcPr>
          <w:p w14:paraId="211FB7DE" w14:textId="77777777" w:rsidR="00FE1885" w:rsidRDefault="00FE1885" w:rsidP="00F44FD7">
            <w:pPr>
              <w:pStyle w:val="a0"/>
              <w:ind w:firstLineChars="0" w:firstLine="0"/>
              <w:jc w:val="center"/>
            </w:pPr>
            <w:r>
              <w:rPr>
                <w:rFonts w:hint="eastAsia"/>
              </w:rPr>
              <w:t>在线评测</w:t>
            </w:r>
          </w:p>
        </w:tc>
        <w:tc>
          <w:tcPr>
            <w:tcW w:w="2012" w:type="dxa"/>
            <w:vAlign w:val="center"/>
          </w:tcPr>
          <w:p w14:paraId="58DD809C" w14:textId="77777777" w:rsidR="00FE1885" w:rsidRDefault="00FE1885" w:rsidP="00F44FD7">
            <w:pPr>
              <w:pStyle w:val="a0"/>
              <w:ind w:firstLineChars="0" w:firstLine="0"/>
              <w:jc w:val="center"/>
            </w:pPr>
            <w:r>
              <w:rPr>
                <w:rFonts w:hint="eastAsia"/>
              </w:rPr>
              <w:t>学生代码、题目信息</w:t>
            </w:r>
          </w:p>
        </w:tc>
        <w:tc>
          <w:tcPr>
            <w:tcW w:w="2013" w:type="dxa"/>
            <w:vAlign w:val="center"/>
          </w:tcPr>
          <w:p w14:paraId="449BCD05" w14:textId="77777777" w:rsidR="00FE1885" w:rsidRDefault="00FE1885" w:rsidP="00F44FD7">
            <w:pPr>
              <w:pStyle w:val="a0"/>
              <w:ind w:firstLineChars="0" w:firstLine="0"/>
              <w:jc w:val="center"/>
            </w:pPr>
            <w:r>
              <w:rPr>
                <w:rFonts w:hint="eastAsia"/>
              </w:rPr>
              <w:t>评测结果、成绩</w:t>
            </w:r>
          </w:p>
        </w:tc>
      </w:tr>
      <w:tr w:rsidR="00FE1885" w14:paraId="71A71530" w14:textId="77777777" w:rsidTr="00F44FD7">
        <w:trPr>
          <w:trHeight w:val="143"/>
        </w:trPr>
        <w:tc>
          <w:tcPr>
            <w:tcW w:w="2011" w:type="dxa"/>
            <w:vMerge/>
            <w:vAlign w:val="center"/>
          </w:tcPr>
          <w:p w14:paraId="4979DFB9" w14:textId="77777777" w:rsidR="00FE1885" w:rsidRDefault="00FE1885" w:rsidP="00F44FD7">
            <w:pPr>
              <w:pStyle w:val="a0"/>
              <w:ind w:firstLine="480"/>
              <w:jc w:val="center"/>
            </w:pPr>
          </w:p>
        </w:tc>
        <w:tc>
          <w:tcPr>
            <w:tcW w:w="1947" w:type="dxa"/>
            <w:vAlign w:val="center"/>
          </w:tcPr>
          <w:p w14:paraId="63889A3D" w14:textId="77777777" w:rsidR="00FE1885" w:rsidRDefault="00FE1885" w:rsidP="00F44FD7">
            <w:pPr>
              <w:pStyle w:val="a0"/>
              <w:ind w:firstLineChars="0" w:firstLine="0"/>
              <w:jc w:val="center"/>
            </w:pPr>
            <w:r>
              <w:rPr>
                <w:rFonts w:hint="eastAsia"/>
              </w:rPr>
              <w:t>生成奖项</w:t>
            </w:r>
          </w:p>
        </w:tc>
        <w:tc>
          <w:tcPr>
            <w:tcW w:w="2012" w:type="dxa"/>
            <w:vAlign w:val="center"/>
          </w:tcPr>
          <w:p w14:paraId="0A9214CB" w14:textId="77777777" w:rsidR="00FE1885" w:rsidRDefault="00FE1885" w:rsidP="00F44FD7">
            <w:pPr>
              <w:pStyle w:val="a0"/>
              <w:ind w:firstLineChars="0" w:firstLine="0"/>
              <w:jc w:val="center"/>
            </w:pPr>
            <w:r>
              <w:rPr>
                <w:rFonts w:hint="eastAsia"/>
              </w:rPr>
              <w:t>学生成绩、评测结果</w:t>
            </w:r>
          </w:p>
        </w:tc>
        <w:tc>
          <w:tcPr>
            <w:tcW w:w="2013" w:type="dxa"/>
            <w:vAlign w:val="center"/>
          </w:tcPr>
          <w:p w14:paraId="2134622D" w14:textId="77777777" w:rsidR="00FE1885" w:rsidRDefault="00FE1885" w:rsidP="00F44FD7">
            <w:pPr>
              <w:pStyle w:val="a0"/>
              <w:ind w:firstLineChars="0" w:firstLine="0"/>
              <w:jc w:val="center"/>
            </w:pPr>
            <w:r>
              <w:rPr>
                <w:rFonts w:hint="eastAsia"/>
              </w:rPr>
              <w:t>所获奖项</w:t>
            </w:r>
          </w:p>
        </w:tc>
      </w:tr>
      <w:tr w:rsidR="00FE1885" w14:paraId="3B55D6DA" w14:textId="77777777" w:rsidTr="00F44FD7">
        <w:trPr>
          <w:trHeight w:val="58"/>
        </w:trPr>
        <w:tc>
          <w:tcPr>
            <w:tcW w:w="2011" w:type="dxa"/>
            <w:vAlign w:val="center"/>
          </w:tcPr>
          <w:p w14:paraId="31E4BF29" w14:textId="77777777" w:rsidR="00FE1885" w:rsidRDefault="00FE1885" w:rsidP="00F44FD7">
            <w:pPr>
              <w:pStyle w:val="a0"/>
              <w:ind w:firstLineChars="0" w:firstLine="0"/>
              <w:jc w:val="center"/>
            </w:pPr>
            <w:r>
              <w:rPr>
                <w:rFonts w:hint="eastAsia"/>
              </w:rPr>
              <w:t>题库管理</w:t>
            </w:r>
          </w:p>
        </w:tc>
        <w:tc>
          <w:tcPr>
            <w:tcW w:w="1947" w:type="dxa"/>
            <w:vAlign w:val="center"/>
          </w:tcPr>
          <w:p w14:paraId="2F8650F3" w14:textId="77777777" w:rsidR="00FE1885" w:rsidRDefault="00FE1885" w:rsidP="00F44FD7">
            <w:pPr>
              <w:pStyle w:val="a0"/>
              <w:ind w:firstLine="480"/>
              <w:jc w:val="center"/>
            </w:pPr>
          </w:p>
        </w:tc>
        <w:tc>
          <w:tcPr>
            <w:tcW w:w="2012" w:type="dxa"/>
            <w:vAlign w:val="center"/>
          </w:tcPr>
          <w:p w14:paraId="4EDC57F0" w14:textId="77777777" w:rsidR="00FE1885" w:rsidRDefault="00FE1885" w:rsidP="00F44FD7">
            <w:pPr>
              <w:pStyle w:val="a0"/>
              <w:ind w:firstLineChars="0" w:firstLine="0"/>
              <w:jc w:val="center"/>
            </w:pPr>
            <w:r>
              <w:rPr>
                <w:rFonts w:hint="eastAsia"/>
              </w:rPr>
              <w:t>题目</w:t>
            </w:r>
            <w:r>
              <w:rPr>
                <w:rFonts w:hint="eastAsia"/>
              </w:rPr>
              <w:t>ID</w:t>
            </w:r>
            <w:r>
              <w:rPr>
                <w:rFonts w:hint="eastAsia"/>
              </w:rPr>
              <w:t>、题目信息、测试数据</w:t>
            </w:r>
          </w:p>
        </w:tc>
        <w:tc>
          <w:tcPr>
            <w:tcW w:w="2013" w:type="dxa"/>
            <w:vAlign w:val="center"/>
          </w:tcPr>
          <w:p w14:paraId="76266DF9" w14:textId="77777777" w:rsidR="00FE1885" w:rsidRDefault="00FE1885" w:rsidP="00F44FD7">
            <w:pPr>
              <w:pStyle w:val="a0"/>
              <w:ind w:firstLineChars="0" w:firstLine="0"/>
              <w:jc w:val="center"/>
            </w:pPr>
            <w:r>
              <w:rPr>
                <w:rFonts w:hint="eastAsia"/>
              </w:rPr>
              <w:t>题目和测试数据的增删改查</w:t>
            </w:r>
          </w:p>
        </w:tc>
      </w:tr>
    </w:tbl>
    <w:p w14:paraId="6418C01D" w14:textId="342644F4" w:rsidR="00455EFF" w:rsidRPr="00455EFF" w:rsidRDefault="00FE1885" w:rsidP="00FE1885">
      <w:pPr>
        <w:pStyle w:val="2"/>
        <w:spacing w:before="156" w:after="156"/>
      </w:pPr>
      <w:bookmarkStart w:id="6" w:name="_Toc133031039"/>
      <w:r>
        <w:t>2.2</w:t>
      </w:r>
      <w:r w:rsidR="00455EFF" w:rsidRPr="00455EFF">
        <w:rPr>
          <w:rFonts w:hint="eastAsia"/>
        </w:rPr>
        <w:t>测试</w:t>
      </w:r>
      <w:r w:rsidR="00F44FD7">
        <w:rPr>
          <w:rFonts w:hint="eastAsia"/>
        </w:rPr>
        <w:t>内容</w:t>
      </w:r>
      <w:bookmarkEnd w:id="6"/>
    </w:p>
    <w:p w14:paraId="71BFC407" w14:textId="0CC1029A" w:rsidR="00D40BA3" w:rsidRPr="00455EFF" w:rsidRDefault="00C548AF" w:rsidP="00C548AF">
      <w:pPr>
        <w:pStyle w:val="a0"/>
        <w:ind w:firstLine="480"/>
      </w:pPr>
      <w:r w:rsidRPr="00C548AF">
        <w:t>本次测试包括集成测试和系统测试两个阶段，其中集成测试主要是针对系统的不同模块进行测试，测试模块的正确性和兼容性；系统测试则是对整个系统进行测试，测试系统的功能性、可靠性、安全性、性能等方面。具体测试内容如下：</w:t>
      </w:r>
    </w:p>
    <w:p w14:paraId="2072BF4F" w14:textId="0DC9AC84" w:rsidR="00455EFF" w:rsidRDefault="00C548AF" w:rsidP="00C548AF">
      <w:pPr>
        <w:pStyle w:val="3"/>
      </w:pPr>
      <w:bookmarkStart w:id="7" w:name="_Toc133031040"/>
      <w:r>
        <w:rPr>
          <w:rFonts w:hint="eastAsia"/>
        </w:rPr>
        <w:t>2</w:t>
      </w:r>
      <w:r>
        <w:t>.2.1</w:t>
      </w:r>
      <w:r>
        <w:rPr>
          <w:rFonts w:hint="eastAsia"/>
        </w:rPr>
        <w:t>集成测试：</w:t>
      </w:r>
      <w:bookmarkEnd w:id="7"/>
    </w:p>
    <w:p w14:paraId="54437FD6" w14:textId="6B46176E" w:rsidR="00C548AF" w:rsidRDefault="00C548AF" w:rsidP="00C548AF">
      <w:pPr>
        <w:pStyle w:val="4"/>
      </w:pPr>
      <w:r>
        <w:rPr>
          <w:rFonts w:hint="eastAsia"/>
        </w:rPr>
        <w:t>（</w:t>
      </w:r>
      <w:r>
        <w:rPr>
          <w:rFonts w:hint="eastAsia"/>
        </w:rPr>
        <w:t>1</w:t>
      </w:r>
      <w:r>
        <w:rPr>
          <w:rFonts w:hint="eastAsia"/>
        </w:rPr>
        <w:t>）模块功能测试</w:t>
      </w:r>
    </w:p>
    <w:p w14:paraId="7687BFC3" w14:textId="5453EDF7" w:rsidR="00C548AF" w:rsidRDefault="00C548AF" w:rsidP="00C548AF">
      <w:pPr>
        <w:pStyle w:val="a0"/>
        <w:ind w:firstLine="480"/>
      </w:pPr>
      <w:r w:rsidRPr="00C548AF">
        <w:t>测试各个模块的功能是否符合要求，主要测试以下功能：</w:t>
      </w:r>
    </w:p>
    <w:p w14:paraId="758FF7F6" w14:textId="77777777" w:rsidR="00C548AF" w:rsidRPr="00C548AF" w:rsidRDefault="00C548AF" w:rsidP="00662C10">
      <w:pPr>
        <w:pStyle w:val="a0"/>
        <w:keepNext/>
        <w:keepLines/>
        <w:numPr>
          <w:ilvl w:val="0"/>
          <w:numId w:val="11"/>
        </w:numPr>
        <w:ind w:firstLineChars="0"/>
      </w:pPr>
      <w:r w:rsidRPr="00C548AF">
        <w:lastRenderedPageBreak/>
        <w:t>用户注册登录模块</w:t>
      </w:r>
    </w:p>
    <w:p w14:paraId="2F288889" w14:textId="77777777" w:rsidR="00C548AF" w:rsidRPr="00C548AF" w:rsidRDefault="00C548AF" w:rsidP="00662C10">
      <w:pPr>
        <w:pStyle w:val="a0"/>
        <w:keepNext/>
        <w:keepLines/>
        <w:numPr>
          <w:ilvl w:val="0"/>
          <w:numId w:val="11"/>
        </w:numPr>
        <w:ind w:firstLineChars="0"/>
      </w:pPr>
      <w:r w:rsidRPr="00C548AF">
        <w:t>试题管理模块</w:t>
      </w:r>
    </w:p>
    <w:p w14:paraId="410AC676" w14:textId="77777777" w:rsidR="00C548AF" w:rsidRPr="00C548AF" w:rsidRDefault="00C548AF" w:rsidP="00662C10">
      <w:pPr>
        <w:pStyle w:val="a0"/>
        <w:keepNext/>
        <w:keepLines/>
        <w:numPr>
          <w:ilvl w:val="0"/>
          <w:numId w:val="11"/>
        </w:numPr>
        <w:ind w:firstLineChars="0"/>
      </w:pPr>
      <w:r w:rsidRPr="00C548AF">
        <w:t>提交答案模块</w:t>
      </w:r>
    </w:p>
    <w:p w14:paraId="556C7CC6" w14:textId="77777777" w:rsidR="00C548AF" w:rsidRPr="00C548AF" w:rsidRDefault="00C548AF" w:rsidP="00662C10">
      <w:pPr>
        <w:pStyle w:val="a0"/>
        <w:keepNext/>
        <w:keepLines/>
        <w:numPr>
          <w:ilvl w:val="0"/>
          <w:numId w:val="11"/>
        </w:numPr>
        <w:ind w:firstLineChars="0"/>
      </w:pPr>
      <w:r w:rsidRPr="00C548AF">
        <w:t>评测模块</w:t>
      </w:r>
    </w:p>
    <w:p w14:paraId="01A86644" w14:textId="391FB3FE" w:rsidR="00C548AF" w:rsidRDefault="00C548AF" w:rsidP="00C548AF">
      <w:pPr>
        <w:pStyle w:val="4"/>
      </w:pPr>
      <w:r>
        <w:rPr>
          <w:rFonts w:hint="eastAsia"/>
        </w:rPr>
        <w:t>（</w:t>
      </w:r>
      <w:r>
        <w:rPr>
          <w:rFonts w:hint="eastAsia"/>
        </w:rPr>
        <w:t>2</w:t>
      </w:r>
      <w:r>
        <w:rPr>
          <w:rFonts w:hint="eastAsia"/>
        </w:rPr>
        <w:t>）接口正确性测试：</w:t>
      </w:r>
    </w:p>
    <w:p w14:paraId="55FB3DE0" w14:textId="2E0CCE22" w:rsidR="00C548AF" w:rsidRDefault="00C548AF" w:rsidP="00C548AF">
      <w:pPr>
        <w:pStyle w:val="a0"/>
        <w:ind w:firstLine="480"/>
      </w:pPr>
      <w:r>
        <w:rPr>
          <w:rFonts w:hint="eastAsia"/>
        </w:rPr>
        <w:t>测试各个模块之间的接口是否正确，主要测试以下接口：</w:t>
      </w:r>
    </w:p>
    <w:p w14:paraId="6BA25161" w14:textId="77777777" w:rsidR="00C548AF" w:rsidRPr="00C548AF" w:rsidRDefault="00C548AF" w:rsidP="00662C10">
      <w:pPr>
        <w:pStyle w:val="a0"/>
        <w:keepNext/>
        <w:keepLines/>
        <w:numPr>
          <w:ilvl w:val="0"/>
          <w:numId w:val="12"/>
        </w:numPr>
        <w:ind w:firstLineChars="0"/>
      </w:pPr>
      <w:r w:rsidRPr="00C548AF">
        <w:t>用户注册登录接口</w:t>
      </w:r>
    </w:p>
    <w:p w14:paraId="4D18DDF0" w14:textId="77777777" w:rsidR="00C548AF" w:rsidRPr="00C548AF" w:rsidRDefault="00C548AF" w:rsidP="00662C10">
      <w:pPr>
        <w:pStyle w:val="a0"/>
        <w:keepNext/>
        <w:keepLines/>
        <w:numPr>
          <w:ilvl w:val="0"/>
          <w:numId w:val="12"/>
        </w:numPr>
        <w:ind w:firstLineChars="0"/>
      </w:pPr>
      <w:r w:rsidRPr="00C548AF">
        <w:t>试题管理接口</w:t>
      </w:r>
    </w:p>
    <w:p w14:paraId="4E072903" w14:textId="77777777" w:rsidR="00C548AF" w:rsidRPr="00C548AF" w:rsidRDefault="00C548AF" w:rsidP="00662C10">
      <w:pPr>
        <w:pStyle w:val="a0"/>
        <w:keepNext/>
        <w:keepLines/>
        <w:numPr>
          <w:ilvl w:val="0"/>
          <w:numId w:val="12"/>
        </w:numPr>
        <w:ind w:firstLineChars="0"/>
      </w:pPr>
      <w:r w:rsidRPr="00C548AF">
        <w:t>提交答案接口</w:t>
      </w:r>
    </w:p>
    <w:p w14:paraId="03BD365B" w14:textId="77777777" w:rsidR="00C548AF" w:rsidRPr="00C548AF" w:rsidRDefault="00C548AF" w:rsidP="00662C10">
      <w:pPr>
        <w:pStyle w:val="a0"/>
        <w:keepNext/>
        <w:keepLines/>
        <w:numPr>
          <w:ilvl w:val="0"/>
          <w:numId w:val="12"/>
        </w:numPr>
        <w:ind w:firstLineChars="0"/>
      </w:pPr>
      <w:r w:rsidRPr="00C548AF">
        <w:t>评测接口</w:t>
      </w:r>
    </w:p>
    <w:p w14:paraId="737A84A7" w14:textId="3E7A0DB1" w:rsidR="00C548AF" w:rsidRDefault="00DB2315" w:rsidP="00DB2315">
      <w:pPr>
        <w:pStyle w:val="3"/>
      </w:pPr>
      <w:bookmarkStart w:id="8" w:name="_Toc133031041"/>
      <w:r>
        <w:rPr>
          <w:rFonts w:hint="eastAsia"/>
        </w:rPr>
        <w:t>2</w:t>
      </w:r>
      <w:r>
        <w:t>.2.2</w:t>
      </w:r>
      <w:r>
        <w:rPr>
          <w:rFonts w:hint="eastAsia"/>
        </w:rPr>
        <w:t>系统测试：</w:t>
      </w:r>
      <w:bookmarkEnd w:id="8"/>
    </w:p>
    <w:p w14:paraId="2C4134EF" w14:textId="3E2E2CDF" w:rsidR="00DB2315" w:rsidRDefault="00DB2315" w:rsidP="00DB2315">
      <w:pPr>
        <w:pStyle w:val="4"/>
      </w:pPr>
      <w:r>
        <w:rPr>
          <w:rFonts w:hint="eastAsia"/>
        </w:rPr>
        <w:t>（</w:t>
      </w:r>
      <w:r>
        <w:rPr>
          <w:rFonts w:hint="eastAsia"/>
        </w:rPr>
        <w:t>1</w:t>
      </w:r>
      <w:r>
        <w:rPr>
          <w:rFonts w:hint="eastAsia"/>
        </w:rPr>
        <w:t>）功能性测试：</w:t>
      </w:r>
    </w:p>
    <w:p w14:paraId="6224E8A2" w14:textId="77777777" w:rsidR="00DB2315" w:rsidRPr="00DB2315" w:rsidRDefault="00DB2315" w:rsidP="00DB2315">
      <w:pPr>
        <w:pStyle w:val="a0"/>
        <w:keepNext/>
        <w:keepLines/>
        <w:ind w:firstLine="480"/>
      </w:pPr>
      <w:r w:rsidRPr="00DB2315">
        <w:t>测试系统的各项功能是否符合要求，主要测试以下功能：</w:t>
      </w:r>
    </w:p>
    <w:p w14:paraId="3CFD6D69" w14:textId="77777777" w:rsidR="00DB2315" w:rsidRPr="00DB2315" w:rsidRDefault="00DB2315" w:rsidP="00662C10">
      <w:pPr>
        <w:pStyle w:val="a0"/>
        <w:keepNext/>
        <w:keepLines/>
        <w:numPr>
          <w:ilvl w:val="0"/>
          <w:numId w:val="13"/>
        </w:numPr>
        <w:ind w:firstLineChars="0"/>
      </w:pPr>
      <w:r w:rsidRPr="00DB2315">
        <w:t>用户注册登录功能</w:t>
      </w:r>
    </w:p>
    <w:p w14:paraId="615B37D3" w14:textId="77777777" w:rsidR="00DB2315" w:rsidRPr="00DB2315" w:rsidRDefault="00DB2315" w:rsidP="00662C10">
      <w:pPr>
        <w:pStyle w:val="a0"/>
        <w:keepNext/>
        <w:keepLines/>
        <w:numPr>
          <w:ilvl w:val="0"/>
          <w:numId w:val="13"/>
        </w:numPr>
        <w:ind w:firstLineChars="0"/>
      </w:pPr>
      <w:r w:rsidRPr="00DB2315">
        <w:t>试题管理功能</w:t>
      </w:r>
    </w:p>
    <w:p w14:paraId="03797BF6" w14:textId="77777777" w:rsidR="00DB2315" w:rsidRPr="00DB2315" w:rsidRDefault="00DB2315" w:rsidP="00662C10">
      <w:pPr>
        <w:pStyle w:val="a0"/>
        <w:keepNext/>
        <w:keepLines/>
        <w:numPr>
          <w:ilvl w:val="0"/>
          <w:numId w:val="13"/>
        </w:numPr>
        <w:ind w:firstLineChars="0"/>
      </w:pPr>
      <w:r w:rsidRPr="00DB2315">
        <w:t>提交答案功能</w:t>
      </w:r>
    </w:p>
    <w:p w14:paraId="66954BD4" w14:textId="77777777" w:rsidR="00DB2315" w:rsidRPr="00DB2315" w:rsidRDefault="00DB2315" w:rsidP="00662C10">
      <w:pPr>
        <w:pStyle w:val="a0"/>
        <w:keepNext/>
        <w:keepLines/>
        <w:numPr>
          <w:ilvl w:val="0"/>
          <w:numId w:val="13"/>
        </w:numPr>
        <w:ind w:firstLineChars="0"/>
      </w:pPr>
      <w:r w:rsidRPr="00DB2315">
        <w:t>评测功能</w:t>
      </w:r>
    </w:p>
    <w:p w14:paraId="1677755E" w14:textId="5A75225B" w:rsidR="00DB2315" w:rsidRDefault="00DB2315" w:rsidP="00DB2315">
      <w:pPr>
        <w:pStyle w:val="4"/>
      </w:pPr>
      <w:r>
        <w:rPr>
          <w:rFonts w:hint="eastAsia"/>
        </w:rPr>
        <w:t>（</w:t>
      </w:r>
      <w:r>
        <w:rPr>
          <w:rFonts w:hint="eastAsia"/>
        </w:rPr>
        <w:t>2</w:t>
      </w:r>
      <w:r>
        <w:rPr>
          <w:rFonts w:hint="eastAsia"/>
        </w:rPr>
        <w:t>）安全性测试：</w:t>
      </w:r>
    </w:p>
    <w:p w14:paraId="0F0E326D" w14:textId="77777777" w:rsidR="00DB2315" w:rsidRPr="00DB2315" w:rsidRDefault="00DB2315" w:rsidP="00DB2315">
      <w:pPr>
        <w:pStyle w:val="a0"/>
        <w:keepNext/>
        <w:keepLines/>
        <w:ind w:firstLine="480"/>
      </w:pPr>
      <w:r w:rsidRPr="00DB2315">
        <w:t>测试系统的安全性，主要测试以下内容：</w:t>
      </w:r>
    </w:p>
    <w:p w14:paraId="2EB131E0" w14:textId="77777777" w:rsidR="00DB2315" w:rsidRPr="00DB2315" w:rsidRDefault="00DB2315" w:rsidP="00662C10">
      <w:pPr>
        <w:pStyle w:val="a0"/>
        <w:keepNext/>
        <w:keepLines/>
        <w:numPr>
          <w:ilvl w:val="0"/>
          <w:numId w:val="14"/>
        </w:numPr>
        <w:ind w:firstLineChars="0"/>
      </w:pPr>
      <w:r w:rsidRPr="00DB2315">
        <w:t>用户权限控制是否正确</w:t>
      </w:r>
    </w:p>
    <w:p w14:paraId="5ED333A4" w14:textId="77777777" w:rsidR="00DB2315" w:rsidRPr="00DB2315" w:rsidRDefault="00DB2315" w:rsidP="00662C10">
      <w:pPr>
        <w:pStyle w:val="a0"/>
        <w:keepNext/>
        <w:keepLines/>
        <w:numPr>
          <w:ilvl w:val="0"/>
          <w:numId w:val="14"/>
        </w:numPr>
        <w:ind w:firstLineChars="0"/>
      </w:pPr>
      <w:r w:rsidRPr="00DB2315">
        <w:t>系统数据是否安全</w:t>
      </w:r>
    </w:p>
    <w:p w14:paraId="67710F8A" w14:textId="77777777" w:rsidR="00DB2315" w:rsidRPr="00DB2315" w:rsidRDefault="00DB2315" w:rsidP="00662C10">
      <w:pPr>
        <w:pStyle w:val="a0"/>
        <w:keepNext/>
        <w:keepLines/>
        <w:numPr>
          <w:ilvl w:val="0"/>
          <w:numId w:val="14"/>
        </w:numPr>
        <w:ind w:firstLineChars="0"/>
      </w:pPr>
      <w:r w:rsidRPr="00DB2315">
        <w:t>系统是否存在漏洞</w:t>
      </w:r>
    </w:p>
    <w:p w14:paraId="409B637A" w14:textId="400AA062" w:rsidR="00DB2315" w:rsidRDefault="00DB2315" w:rsidP="00DB2315">
      <w:pPr>
        <w:pStyle w:val="4"/>
      </w:pPr>
      <w:r>
        <w:rPr>
          <w:rFonts w:hint="eastAsia"/>
        </w:rPr>
        <w:t>（</w:t>
      </w:r>
      <w:r>
        <w:rPr>
          <w:rFonts w:hint="eastAsia"/>
        </w:rPr>
        <w:t>3</w:t>
      </w:r>
      <w:r>
        <w:rPr>
          <w:rFonts w:hint="eastAsia"/>
        </w:rPr>
        <w:t>）可靠性测试：</w:t>
      </w:r>
    </w:p>
    <w:p w14:paraId="5DB0E400" w14:textId="77777777" w:rsidR="00DB2315" w:rsidRPr="00DB2315" w:rsidRDefault="00DB2315" w:rsidP="00DB2315">
      <w:pPr>
        <w:pStyle w:val="a0"/>
        <w:keepNext/>
        <w:keepLines/>
        <w:ind w:firstLine="480"/>
      </w:pPr>
      <w:r w:rsidRPr="00DB2315">
        <w:t>测试系统的可靠性和健壮性，主要测试以下内容：</w:t>
      </w:r>
    </w:p>
    <w:p w14:paraId="6627AC43" w14:textId="77777777" w:rsidR="00DB2315" w:rsidRPr="00DB2315" w:rsidRDefault="00DB2315" w:rsidP="00662C10">
      <w:pPr>
        <w:pStyle w:val="a0"/>
        <w:keepNext/>
        <w:keepLines/>
        <w:numPr>
          <w:ilvl w:val="0"/>
          <w:numId w:val="15"/>
        </w:numPr>
        <w:ind w:firstLineChars="0"/>
      </w:pPr>
      <w:r w:rsidRPr="00DB2315">
        <w:t>系统崩溃恢复能力</w:t>
      </w:r>
    </w:p>
    <w:p w14:paraId="1B08857F" w14:textId="77777777" w:rsidR="00DB2315" w:rsidRPr="00DB2315" w:rsidRDefault="00DB2315" w:rsidP="00662C10">
      <w:pPr>
        <w:pStyle w:val="a0"/>
        <w:keepNext/>
        <w:keepLines/>
        <w:numPr>
          <w:ilvl w:val="0"/>
          <w:numId w:val="15"/>
        </w:numPr>
        <w:ind w:firstLineChars="0"/>
      </w:pPr>
      <w:r w:rsidRPr="00DB2315">
        <w:t>系统异常处理能力</w:t>
      </w:r>
    </w:p>
    <w:p w14:paraId="30F615FB" w14:textId="77777777" w:rsidR="00DB2315" w:rsidRDefault="00DB2315" w:rsidP="00662C10">
      <w:pPr>
        <w:pStyle w:val="a0"/>
        <w:numPr>
          <w:ilvl w:val="0"/>
          <w:numId w:val="15"/>
        </w:numPr>
        <w:ind w:firstLineChars="0"/>
      </w:pPr>
      <w:r w:rsidRPr="00DB2315">
        <w:t>系统稳定性</w:t>
      </w:r>
    </w:p>
    <w:p w14:paraId="00903EA3" w14:textId="1F45CA08" w:rsidR="00DB2315" w:rsidRDefault="00DB2315" w:rsidP="00DB2315">
      <w:pPr>
        <w:pStyle w:val="4"/>
      </w:pPr>
      <w:r>
        <w:rPr>
          <w:rFonts w:hint="eastAsia"/>
        </w:rPr>
        <w:t>（</w:t>
      </w:r>
      <w:r>
        <w:rPr>
          <w:rFonts w:hint="eastAsia"/>
        </w:rPr>
        <w:t>4</w:t>
      </w:r>
      <w:r>
        <w:rPr>
          <w:rFonts w:hint="eastAsia"/>
        </w:rPr>
        <w:t>）性能测试：</w:t>
      </w:r>
    </w:p>
    <w:p w14:paraId="0E5B4A46" w14:textId="77777777" w:rsidR="00DB2315" w:rsidRPr="00DB2315" w:rsidRDefault="00DB2315" w:rsidP="00AE46DF">
      <w:pPr>
        <w:pStyle w:val="a0"/>
        <w:ind w:firstLine="480"/>
      </w:pPr>
      <w:r w:rsidRPr="00DB2315">
        <w:t>测试系统的性能和稳定性，主要测试以下内容：</w:t>
      </w:r>
    </w:p>
    <w:p w14:paraId="5F3D1048" w14:textId="77777777" w:rsidR="00DB2315" w:rsidRPr="00DB2315" w:rsidRDefault="00DB2315" w:rsidP="00662C10">
      <w:pPr>
        <w:pStyle w:val="a0"/>
        <w:keepNext/>
        <w:keepLines/>
        <w:numPr>
          <w:ilvl w:val="0"/>
          <w:numId w:val="16"/>
        </w:numPr>
        <w:ind w:firstLineChars="0"/>
      </w:pPr>
      <w:r w:rsidRPr="00DB2315">
        <w:lastRenderedPageBreak/>
        <w:t>系统并发处理能力</w:t>
      </w:r>
    </w:p>
    <w:p w14:paraId="44A6847B" w14:textId="77777777" w:rsidR="00DB2315" w:rsidRPr="00DB2315" w:rsidRDefault="00DB2315" w:rsidP="00662C10">
      <w:pPr>
        <w:pStyle w:val="a0"/>
        <w:keepNext/>
        <w:keepLines/>
        <w:numPr>
          <w:ilvl w:val="0"/>
          <w:numId w:val="16"/>
        </w:numPr>
        <w:ind w:firstLineChars="0"/>
      </w:pPr>
      <w:r w:rsidRPr="00DB2315">
        <w:t>响应时间和吞吐量</w:t>
      </w:r>
    </w:p>
    <w:p w14:paraId="433532DB" w14:textId="77777777" w:rsidR="00DB2315" w:rsidRPr="00DB2315" w:rsidRDefault="00DB2315" w:rsidP="00662C10">
      <w:pPr>
        <w:pStyle w:val="a0"/>
        <w:keepNext/>
        <w:keepLines/>
        <w:numPr>
          <w:ilvl w:val="0"/>
          <w:numId w:val="16"/>
        </w:numPr>
        <w:ind w:firstLineChars="0"/>
      </w:pPr>
      <w:r w:rsidRPr="00DB2315">
        <w:t>系统负载和压力测试</w:t>
      </w:r>
    </w:p>
    <w:p w14:paraId="4A4ABCFD" w14:textId="310681D3" w:rsidR="00DB2315" w:rsidRPr="00DB2315" w:rsidRDefault="00F44FD7" w:rsidP="00F44FD7">
      <w:pPr>
        <w:pStyle w:val="2"/>
        <w:spacing w:before="156" w:after="156"/>
      </w:pPr>
      <w:bookmarkStart w:id="9" w:name="_Toc133031042"/>
      <w:r>
        <w:rPr>
          <w:rFonts w:hint="eastAsia"/>
        </w:rPr>
        <w:t>2</w:t>
      </w:r>
      <w:r>
        <w:t>.3</w:t>
      </w:r>
      <w:r>
        <w:rPr>
          <w:rFonts w:hint="eastAsia"/>
        </w:rPr>
        <w:t>测试实施</w:t>
      </w:r>
      <w:bookmarkEnd w:id="9"/>
    </w:p>
    <w:p w14:paraId="0942B8DE" w14:textId="26EA8153" w:rsidR="00DB2315" w:rsidRDefault="00F44FD7" w:rsidP="00F44FD7">
      <w:pPr>
        <w:pStyle w:val="3"/>
      </w:pPr>
      <w:bookmarkStart w:id="10" w:name="_Toc133031043"/>
      <w:r>
        <w:rPr>
          <w:rFonts w:hint="eastAsia"/>
        </w:rPr>
        <w:t>2</w:t>
      </w:r>
      <w:r>
        <w:t>.3.1</w:t>
      </w:r>
      <w:r>
        <w:rPr>
          <w:rFonts w:hint="eastAsia"/>
        </w:rPr>
        <w:t>集成测试阶段</w:t>
      </w:r>
      <w:bookmarkEnd w:id="10"/>
    </w:p>
    <w:p w14:paraId="07E58312" w14:textId="77777777" w:rsidR="00AE46DF" w:rsidRDefault="00F44FD7" w:rsidP="00F44FD7">
      <w:pPr>
        <w:pStyle w:val="4"/>
      </w:pPr>
      <w:r>
        <w:rPr>
          <w:rFonts w:hint="eastAsia"/>
        </w:rPr>
        <w:t>（</w:t>
      </w:r>
      <w:r>
        <w:rPr>
          <w:rFonts w:hint="eastAsia"/>
        </w:rPr>
        <w:t>1</w:t>
      </w:r>
      <w:r>
        <w:rPr>
          <w:rFonts w:hint="eastAsia"/>
        </w:rPr>
        <w:t>）测试时间：</w:t>
      </w:r>
    </w:p>
    <w:p w14:paraId="215E3DEA" w14:textId="19164F1B" w:rsidR="00F44FD7" w:rsidRDefault="00F44FD7" w:rsidP="00AE46DF">
      <w:pPr>
        <w:pStyle w:val="a0"/>
        <w:ind w:firstLine="480"/>
      </w:pPr>
      <w:r>
        <w:rPr>
          <w:rFonts w:hint="eastAsia"/>
        </w:rPr>
        <w:t>2</w:t>
      </w:r>
      <w:r>
        <w:t>023</w:t>
      </w:r>
      <w:r>
        <w:rPr>
          <w:rFonts w:hint="eastAsia"/>
        </w:rPr>
        <w:t>年</w:t>
      </w:r>
      <w:r>
        <w:t>4</w:t>
      </w:r>
      <w:r>
        <w:rPr>
          <w:rFonts w:hint="eastAsia"/>
        </w:rPr>
        <w:t>月</w:t>
      </w:r>
      <w:r>
        <w:rPr>
          <w:rFonts w:hint="eastAsia"/>
        </w:rPr>
        <w:t>1</w:t>
      </w:r>
      <w:r>
        <w:rPr>
          <w:rFonts w:hint="eastAsia"/>
        </w:rPr>
        <w:t>日至</w:t>
      </w:r>
      <w:r>
        <w:rPr>
          <w:rFonts w:hint="eastAsia"/>
        </w:rPr>
        <w:t>4</w:t>
      </w:r>
      <w:r>
        <w:rPr>
          <w:rFonts w:hint="eastAsia"/>
        </w:rPr>
        <w:t>月</w:t>
      </w:r>
      <w:r>
        <w:rPr>
          <w:rFonts w:hint="eastAsia"/>
        </w:rPr>
        <w:t>1</w:t>
      </w:r>
      <w:r>
        <w:t>5</w:t>
      </w:r>
      <w:r>
        <w:rPr>
          <w:rFonts w:hint="eastAsia"/>
        </w:rPr>
        <w:t>日</w:t>
      </w:r>
    </w:p>
    <w:p w14:paraId="78900205" w14:textId="68AB622A" w:rsidR="00F44FD7" w:rsidRDefault="00F44FD7" w:rsidP="00F44FD7">
      <w:pPr>
        <w:pStyle w:val="4"/>
      </w:pPr>
      <w:r>
        <w:rPr>
          <w:rFonts w:hint="eastAsia"/>
        </w:rPr>
        <w:t>（</w:t>
      </w:r>
      <w:r>
        <w:rPr>
          <w:rFonts w:hint="eastAsia"/>
        </w:rPr>
        <w:t>2</w:t>
      </w:r>
      <w:r>
        <w:rPr>
          <w:rFonts w:hint="eastAsia"/>
        </w:rPr>
        <w:t>）测试内容：</w:t>
      </w:r>
    </w:p>
    <w:p w14:paraId="21F8F3DE" w14:textId="6ADAD3FD" w:rsidR="00F44FD7" w:rsidRDefault="00F44FD7" w:rsidP="00662C10">
      <w:pPr>
        <w:pStyle w:val="a0"/>
        <w:keepNext/>
        <w:keepLines/>
        <w:numPr>
          <w:ilvl w:val="0"/>
          <w:numId w:val="17"/>
        </w:numPr>
        <w:ind w:firstLineChars="0"/>
      </w:pPr>
      <w:r>
        <w:rPr>
          <w:rFonts w:hint="eastAsia"/>
        </w:rPr>
        <w:t>用户注册登录模块功能测试</w:t>
      </w:r>
    </w:p>
    <w:p w14:paraId="6C55D21B" w14:textId="758221AA" w:rsidR="00F44FD7" w:rsidRDefault="00F44FD7" w:rsidP="00662C10">
      <w:pPr>
        <w:pStyle w:val="a0"/>
        <w:keepNext/>
        <w:keepLines/>
        <w:numPr>
          <w:ilvl w:val="0"/>
          <w:numId w:val="17"/>
        </w:numPr>
        <w:ind w:firstLineChars="0"/>
      </w:pPr>
      <w:r>
        <w:rPr>
          <w:rFonts w:hint="eastAsia"/>
        </w:rPr>
        <w:t>试题管理模块功能测试</w:t>
      </w:r>
    </w:p>
    <w:p w14:paraId="1FB0CF76" w14:textId="67A4CE37" w:rsidR="00F44FD7" w:rsidRDefault="00F44FD7" w:rsidP="00662C10">
      <w:pPr>
        <w:pStyle w:val="a0"/>
        <w:keepNext/>
        <w:keepLines/>
        <w:numPr>
          <w:ilvl w:val="0"/>
          <w:numId w:val="17"/>
        </w:numPr>
        <w:ind w:firstLineChars="0"/>
      </w:pPr>
      <w:r>
        <w:rPr>
          <w:rFonts w:hint="eastAsia"/>
        </w:rPr>
        <w:t>提交答案模块功能测试</w:t>
      </w:r>
    </w:p>
    <w:p w14:paraId="577840E0" w14:textId="55A948E2" w:rsidR="00F44FD7" w:rsidRDefault="00F44FD7" w:rsidP="00662C10">
      <w:pPr>
        <w:pStyle w:val="a0"/>
        <w:keepNext/>
        <w:keepLines/>
        <w:numPr>
          <w:ilvl w:val="0"/>
          <w:numId w:val="17"/>
        </w:numPr>
        <w:ind w:firstLineChars="0"/>
      </w:pPr>
      <w:r>
        <w:rPr>
          <w:rFonts w:hint="eastAsia"/>
        </w:rPr>
        <w:t>评测模块功能测试</w:t>
      </w:r>
    </w:p>
    <w:p w14:paraId="6002DF99" w14:textId="3717A296" w:rsidR="00F44FD7" w:rsidRDefault="00F44FD7" w:rsidP="00662C10">
      <w:pPr>
        <w:pStyle w:val="a0"/>
        <w:keepNext/>
        <w:keepLines/>
        <w:numPr>
          <w:ilvl w:val="0"/>
          <w:numId w:val="17"/>
        </w:numPr>
        <w:ind w:firstLineChars="0"/>
      </w:pPr>
      <w:r>
        <w:rPr>
          <w:rFonts w:hint="eastAsia"/>
        </w:rPr>
        <w:t>用户注册登录接口正确性测试</w:t>
      </w:r>
    </w:p>
    <w:p w14:paraId="477565B7" w14:textId="5DAFC92A" w:rsidR="00F44FD7" w:rsidRDefault="00F44FD7" w:rsidP="00662C10">
      <w:pPr>
        <w:pStyle w:val="a0"/>
        <w:keepNext/>
        <w:keepLines/>
        <w:numPr>
          <w:ilvl w:val="0"/>
          <w:numId w:val="17"/>
        </w:numPr>
        <w:ind w:firstLineChars="0"/>
      </w:pPr>
      <w:r>
        <w:rPr>
          <w:rFonts w:hint="eastAsia"/>
        </w:rPr>
        <w:t>试题管理接口正确性测试</w:t>
      </w:r>
    </w:p>
    <w:p w14:paraId="179BFF5C" w14:textId="741F6E70" w:rsidR="00F44FD7" w:rsidRDefault="00F44FD7" w:rsidP="00662C10">
      <w:pPr>
        <w:pStyle w:val="a0"/>
        <w:keepNext/>
        <w:keepLines/>
        <w:numPr>
          <w:ilvl w:val="0"/>
          <w:numId w:val="17"/>
        </w:numPr>
        <w:ind w:firstLineChars="0"/>
      </w:pPr>
      <w:r>
        <w:rPr>
          <w:rFonts w:hint="eastAsia"/>
        </w:rPr>
        <w:t>提交答案接口正确性测试</w:t>
      </w:r>
    </w:p>
    <w:p w14:paraId="51F33567" w14:textId="5BB93693" w:rsidR="00F44FD7" w:rsidRDefault="00F44FD7" w:rsidP="00662C10">
      <w:pPr>
        <w:pStyle w:val="a0"/>
        <w:keepNext/>
        <w:keepLines/>
        <w:numPr>
          <w:ilvl w:val="0"/>
          <w:numId w:val="17"/>
        </w:numPr>
        <w:ind w:firstLineChars="0"/>
      </w:pPr>
      <w:r>
        <w:rPr>
          <w:rFonts w:hint="eastAsia"/>
        </w:rPr>
        <w:t>评测接口正确性测试</w:t>
      </w:r>
    </w:p>
    <w:p w14:paraId="306B53F2" w14:textId="6E8DDB7E" w:rsidR="00F44FD7" w:rsidRDefault="00F44FD7" w:rsidP="00F44FD7">
      <w:pPr>
        <w:pStyle w:val="4"/>
      </w:pPr>
      <w:r>
        <w:rPr>
          <w:rFonts w:hint="eastAsia"/>
        </w:rPr>
        <w:t>（</w:t>
      </w:r>
      <w:r>
        <w:rPr>
          <w:rFonts w:hint="eastAsia"/>
        </w:rPr>
        <w:t>3</w:t>
      </w:r>
      <w:r>
        <w:rPr>
          <w:rFonts w:hint="eastAsia"/>
        </w:rPr>
        <w:t>）测试条件：</w:t>
      </w:r>
    </w:p>
    <w:p w14:paraId="52A07322" w14:textId="57B6AF90" w:rsidR="00F44FD7" w:rsidRDefault="00F44FD7" w:rsidP="00662C10">
      <w:pPr>
        <w:pStyle w:val="a0"/>
        <w:keepNext/>
        <w:keepLines/>
        <w:numPr>
          <w:ilvl w:val="0"/>
          <w:numId w:val="18"/>
        </w:numPr>
        <w:ind w:firstLineChars="0"/>
      </w:pPr>
      <w:r>
        <w:rPr>
          <w:rFonts w:hint="eastAsia"/>
        </w:rPr>
        <w:t>设备：服务器、</w:t>
      </w:r>
      <w:r>
        <w:rPr>
          <w:rFonts w:hint="eastAsia"/>
        </w:rPr>
        <w:t>PC</w:t>
      </w:r>
      <w:r>
        <w:rPr>
          <w:rFonts w:hint="eastAsia"/>
        </w:rPr>
        <w:t>机、笔记本电脑等</w:t>
      </w:r>
    </w:p>
    <w:p w14:paraId="706DC840" w14:textId="08915D9C" w:rsidR="00F44FD7" w:rsidRDefault="00F44FD7" w:rsidP="00662C10">
      <w:pPr>
        <w:pStyle w:val="a0"/>
        <w:keepNext/>
        <w:keepLines/>
        <w:numPr>
          <w:ilvl w:val="0"/>
          <w:numId w:val="18"/>
        </w:numPr>
        <w:ind w:firstLineChars="0"/>
      </w:pPr>
      <w:r>
        <w:rPr>
          <w:rFonts w:hint="eastAsia"/>
        </w:rPr>
        <w:t>软件：系统程序及其依赖库、数据库</w:t>
      </w:r>
      <w:r w:rsidR="005D5A80">
        <w:rPr>
          <w:rFonts w:hint="eastAsia"/>
        </w:rPr>
        <w:t>、禅道、</w:t>
      </w:r>
      <w:r w:rsidR="005D5A80">
        <w:rPr>
          <w:rFonts w:hint="eastAsia"/>
        </w:rPr>
        <w:t>chrome</w:t>
      </w:r>
      <w:r w:rsidR="005D5A80">
        <w:rPr>
          <w:rFonts w:hint="eastAsia"/>
        </w:rPr>
        <w:t>、</w:t>
      </w:r>
      <w:r w:rsidR="005D5A80">
        <w:rPr>
          <w:rFonts w:hint="eastAsia"/>
        </w:rPr>
        <w:t>postman</w:t>
      </w:r>
      <w:r>
        <w:rPr>
          <w:rFonts w:hint="eastAsia"/>
        </w:rPr>
        <w:t>等</w:t>
      </w:r>
    </w:p>
    <w:p w14:paraId="19B3ACD1" w14:textId="43893DAA" w:rsidR="00F44FD7" w:rsidRDefault="005D5A80" w:rsidP="00662C10">
      <w:pPr>
        <w:pStyle w:val="a0"/>
        <w:keepNext/>
        <w:keepLines/>
        <w:numPr>
          <w:ilvl w:val="0"/>
          <w:numId w:val="18"/>
        </w:numPr>
        <w:ind w:firstLineChars="0"/>
      </w:pPr>
      <w:r>
        <w:rPr>
          <w:rFonts w:hint="eastAsia"/>
        </w:rPr>
        <w:t>人员：测试人员、开发人员、项目经理等</w:t>
      </w:r>
    </w:p>
    <w:p w14:paraId="060D45A2" w14:textId="5114B2EC" w:rsidR="005D5A80" w:rsidRDefault="005D5A80" w:rsidP="005D5A80">
      <w:pPr>
        <w:pStyle w:val="4"/>
      </w:pPr>
      <w:r>
        <w:rPr>
          <w:rFonts w:hint="eastAsia"/>
        </w:rPr>
        <w:t>（</w:t>
      </w:r>
      <w:r>
        <w:rPr>
          <w:rFonts w:hint="eastAsia"/>
        </w:rPr>
        <w:t>4</w:t>
      </w:r>
      <w:r>
        <w:rPr>
          <w:rFonts w:hint="eastAsia"/>
        </w:rPr>
        <w:t>）测试资料：</w:t>
      </w:r>
    </w:p>
    <w:p w14:paraId="65ED0E5F" w14:textId="0865D674" w:rsidR="005D5A80" w:rsidRDefault="005D5A80" w:rsidP="00662C10">
      <w:pPr>
        <w:pStyle w:val="a0"/>
        <w:keepNext/>
        <w:keepLines/>
        <w:numPr>
          <w:ilvl w:val="0"/>
          <w:numId w:val="19"/>
        </w:numPr>
        <w:ind w:firstLineChars="0"/>
      </w:pPr>
      <w:r>
        <w:rPr>
          <w:rFonts w:hint="eastAsia"/>
        </w:rPr>
        <w:t>需求规格说明书</w:t>
      </w:r>
    </w:p>
    <w:p w14:paraId="5B237D17" w14:textId="3716F01D" w:rsidR="005D5A80" w:rsidRDefault="005D5A80" w:rsidP="00662C10">
      <w:pPr>
        <w:pStyle w:val="a0"/>
        <w:keepNext/>
        <w:keepLines/>
        <w:numPr>
          <w:ilvl w:val="0"/>
          <w:numId w:val="19"/>
        </w:numPr>
        <w:ind w:firstLineChars="0"/>
      </w:pPr>
      <w:r>
        <w:rPr>
          <w:rFonts w:hint="eastAsia"/>
        </w:rPr>
        <w:t>详细设计说明书</w:t>
      </w:r>
    </w:p>
    <w:p w14:paraId="39EDFD1B" w14:textId="2BA467D9" w:rsidR="005D5A80" w:rsidRDefault="005D5A80" w:rsidP="00662C10">
      <w:pPr>
        <w:pStyle w:val="a0"/>
        <w:keepNext/>
        <w:keepLines/>
        <w:numPr>
          <w:ilvl w:val="0"/>
          <w:numId w:val="19"/>
        </w:numPr>
        <w:ind w:firstLineChars="0"/>
      </w:pPr>
      <w:r>
        <w:rPr>
          <w:rFonts w:hint="eastAsia"/>
        </w:rPr>
        <w:t>概要设计说明书</w:t>
      </w:r>
    </w:p>
    <w:p w14:paraId="3B9F7537" w14:textId="00001A0C" w:rsidR="005D5A80" w:rsidRDefault="005D5A80" w:rsidP="00662C10">
      <w:pPr>
        <w:pStyle w:val="a0"/>
        <w:keepNext/>
        <w:keepLines/>
        <w:numPr>
          <w:ilvl w:val="0"/>
          <w:numId w:val="19"/>
        </w:numPr>
        <w:ind w:firstLineChars="0"/>
      </w:pPr>
      <w:r>
        <w:rPr>
          <w:rFonts w:hint="eastAsia"/>
        </w:rPr>
        <w:t>测试用例和测试数据</w:t>
      </w:r>
    </w:p>
    <w:p w14:paraId="0F779195" w14:textId="3F534121" w:rsidR="005D5A80" w:rsidRDefault="005D5A80" w:rsidP="00662C10">
      <w:pPr>
        <w:pStyle w:val="a0"/>
        <w:keepNext/>
        <w:keepLines/>
        <w:numPr>
          <w:ilvl w:val="0"/>
          <w:numId w:val="19"/>
        </w:numPr>
        <w:ind w:firstLineChars="0"/>
      </w:pPr>
      <w:r>
        <w:rPr>
          <w:rFonts w:hint="eastAsia"/>
        </w:rPr>
        <w:t>日志文件和错误报告</w:t>
      </w:r>
    </w:p>
    <w:p w14:paraId="42FDE03D" w14:textId="53F50F49" w:rsidR="005D5A80" w:rsidRDefault="005D5A80" w:rsidP="005D5A80">
      <w:pPr>
        <w:pStyle w:val="4"/>
      </w:pPr>
      <w:r>
        <w:rPr>
          <w:rFonts w:hint="eastAsia"/>
        </w:rPr>
        <w:t>（</w:t>
      </w:r>
      <w:r>
        <w:rPr>
          <w:rFonts w:hint="eastAsia"/>
        </w:rPr>
        <w:t>5</w:t>
      </w:r>
      <w:r>
        <w:rPr>
          <w:rFonts w:hint="eastAsia"/>
        </w:rPr>
        <w:t>）评价准则：</w:t>
      </w:r>
    </w:p>
    <w:p w14:paraId="05338D35" w14:textId="069A729A" w:rsidR="005D5A80" w:rsidRDefault="005D5A80" w:rsidP="00662C10">
      <w:pPr>
        <w:pStyle w:val="a0"/>
        <w:keepNext/>
        <w:keepLines/>
        <w:numPr>
          <w:ilvl w:val="0"/>
          <w:numId w:val="20"/>
        </w:numPr>
        <w:ind w:firstLineChars="0"/>
      </w:pPr>
      <w:r>
        <w:rPr>
          <w:rFonts w:hint="eastAsia"/>
        </w:rPr>
        <w:lastRenderedPageBreak/>
        <w:t>测试用例是否能够覆盖该所有的功能和接口</w:t>
      </w:r>
    </w:p>
    <w:p w14:paraId="0BE858D4" w14:textId="43FA0EAB" w:rsidR="005D5A80" w:rsidRDefault="005D5A80" w:rsidP="00662C10">
      <w:pPr>
        <w:pStyle w:val="a0"/>
        <w:keepNext/>
        <w:keepLines/>
        <w:numPr>
          <w:ilvl w:val="0"/>
          <w:numId w:val="20"/>
        </w:numPr>
        <w:ind w:firstLineChars="0"/>
      </w:pPr>
      <w:r>
        <w:rPr>
          <w:rFonts w:hint="eastAsia"/>
        </w:rPr>
        <w:t>测试数据是否能够反应实际情况</w:t>
      </w:r>
    </w:p>
    <w:p w14:paraId="22AE8089" w14:textId="623B2003" w:rsidR="005D5A80" w:rsidRDefault="005D5A80" w:rsidP="00662C10">
      <w:pPr>
        <w:pStyle w:val="a0"/>
        <w:keepNext/>
        <w:keepLines/>
        <w:numPr>
          <w:ilvl w:val="0"/>
          <w:numId w:val="20"/>
        </w:numPr>
        <w:ind w:firstLineChars="0"/>
      </w:pPr>
      <w:r w:rsidRPr="005D5A80">
        <w:t>日志文件和错误报告是否详细准确</w:t>
      </w:r>
    </w:p>
    <w:p w14:paraId="3E372A3E" w14:textId="7FE52739" w:rsidR="005D5A80" w:rsidRDefault="005D5A80" w:rsidP="00662C10">
      <w:pPr>
        <w:pStyle w:val="a0"/>
        <w:keepNext/>
        <w:keepLines/>
        <w:numPr>
          <w:ilvl w:val="0"/>
          <w:numId w:val="20"/>
        </w:numPr>
        <w:ind w:firstLineChars="0"/>
      </w:pPr>
      <w:r w:rsidRPr="005D5A80">
        <w:t>所有功能和接口的测试结果是否符合预期要求</w:t>
      </w:r>
    </w:p>
    <w:p w14:paraId="38BF0FB3" w14:textId="12328EC0" w:rsidR="005D5A80" w:rsidRDefault="005D5A80" w:rsidP="005D5A80">
      <w:pPr>
        <w:pStyle w:val="3"/>
      </w:pPr>
      <w:bookmarkStart w:id="11" w:name="_Toc133031044"/>
      <w:r>
        <w:rPr>
          <w:rFonts w:hint="eastAsia"/>
        </w:rPr>
        <w:t>2</w:t>
      </w:r>
      <w:r>
        <w:t>.3.2</w:t>
      </w:r>
      <w:r>
        <w:rPr>
          <w:rFonts w:hint="eastAsia"/>
        </w:rPr>
        <w:t>系统测试阶段</w:t>
      </w:r>
      <w:bookmarkEnd w:id="11"/>
    </w:p>
    <w:p w14:paraId="58779834" w14:textId="77777777" w:rsidR="00AE46DF" w:rsidRDefault="005D5A80" w:rsidP="005D5A80">
      <w:pPr>
        <w:pStyle w:val="4"/>
      </w:pPr>
      <w:r>
        <w:rPr>
          <w:rFonts w:hint="eastAsia"/>
        </w:rPr>
        <w:t>（</w:t>
      </w:r>
      <w:r>
        <w:rPr>
          <w:rFonts w:hint="eastAsia"/>
        </w:rPr>
        <w:t>1</w:t>
      </w:r>
      <w:r>
        <w:rPr>
          <w:rFonts w:hint="eastAsia"/>
        </w:rPr>
        <w:t>）测试时间：</w:t>
      </w:r>
    </w:p>
    <w:p w14:paraId="52976966" w14:textId="0E2C66FC" w:rsidR="005D5A80" w:rsidRDefault="005D5A80" w:rsidP="00AE46DF">
      <w:pPr>
        <w:pStyle w:val="a0"/>
        <w:ind w:firstLine="480"/>
      </w:pPr>
      <w:r>
        <w:rPr>
          <w:rFonts w:hint="eastAsia"/>
        </w:rPr>
        <w:t>2</w:t>
      </w:r>
      <w:r>
        <w:t>023</w:t>
      </w:r>
      <w:r>
        <w:rPr>
          <w:rFonts w:hint="eastAsia"/>
        </w:rPr>
        <w:t>年</w:t>
      </w:r>
      <w:r>
        <w:t>4</w:t>
      </w:r>
      <w:r>
        <w:rPr>
          <w:rFonts w:hint="eastAsia"/>
        </w:rPr>
        <w:t>月</w:t>
      </w:r>
      <w:r>
        <w:rPr>
          <w:rFonts w:hint="eastAsia"/>
        </w:rPr>
        <w:t>1</w:t>
      </w:r>
      <w:r>
        <w:t>6</w:t>
      </w:r>
      <w:r>
        <w:rPr>
          <w:rFonts w:hint="eastAsia"/>
        </w:rPr>
        <w:t>日至</w:t>
      </w:r>
      <w:r>
        <w:t>5</w:t>
      </w:r>
      <w:r>
        <w:rPr>
          <w:rFonts w:hint="eastAsia"/>
        </w:rPr>
        <w:t>月</w:t>
      </w:r>
      <w:r>
        <w:rPr>
          <w:rFonts w:hint="eastAsia"/>
        </w:rPr>
        <w:t>1</w:t>
      </w:r>
      <w:r>
        <w:rPr>
          <w:rFonts w:hint="eastAsia"/>
        </w:rPr>
        <w:t>日</w:t>
      </w:r>
    </w:p>
    <w:p w14:paraId="15B33E3B" w14:textId="77777777" w:rsidR="005D5A80" w:rsidRDefault="005D5A80" w:rsidP="005D5A80">
      <w:pPr>
        <w:pStyle w:val="4"/>
      </w:pPr>
      <w:r>
        <w:rPr>
          <w:rFonts w:hint="eastAsia"/>
        </w:rPr>
        <w:t>（</w:t>
      </w:r>
      <w:r>
        <w:rPr>
          <w:rFonts w:hint="eastAsia"/>
        </w:rPr>
        <w:t>2</w:t>
      </w:r>
      <w:r>
        <w:rPr>
          <w:rFonts w:hint="eastAsia"/>
        </w:rPr>
        <w:t>）测试内容：</w:t>
      </w:r>
    </w:p>
    <w:p w14:paraId="18671E8D" w14:textId="47555408" w:rsidR="005D5A80" w:rsidRDefault="005D5A80" w:rsidP="00662C10">
      <w:pPr>
        <w:pStyle w:val="a0"/>
        <w:keepNext/>
        <w:keepLines/>
        <w:numPr>
          <w:ilvl w:val="0"/>
          <w:numId w:val="21"/>
        </w:numPr>
        <w:ind w:firstLineChars="0"/>
      </w:pPr>
      <w:r>
        <w:rPr>
          <w:rFonts w:hint="eastAsia"/>
        </w:rPr>
        <w:t>用户注册登录功能测试</w:t>
      </w:r>
    </w:p>
    <w:p w14:paraId="470BB4C7" w14:textId="3314554B" w:rsidR="005D5A80" w:rsidRDefault="005D5A80" w:rsidP="00662C10">
      <w:pPr>
        <w:pStyle w:val="a0"/>
        <w:keepNext/>
        <w:keepLines/>
        <w:numPr>
          <w:ilvl w:val="0"/>
          <w:numId w:val="21"/>
        </w:numPr>
        <w:ind w:firstLineChars="0"/>
      </w:pPr>
      <w:r>
        <w:rPr>
          <w:rFonts w:hint="eastAsia"/>
        </w:rPr>
        <w:t>试题管理功能测试</w:t>
      </w:r>
    </w:p>
    <w:p w14:paraId="272320EB" w14:textId="0A6BC9C9" w:rsidR="005D5A80" w:rsidRDefault="005D5A80" w:rsidP="00662C10">
      <w:pPr>
        <w:pStyle w:val="a0"/>
        <w:keepNext/>
        <w:keepLines/>
        <w:numPr>
          <w:ilvl w:val="0"/>
          <w:numId w:val="21"/>
        </w:numPr>
        <w:ind w:firstLineChars="0"/>
      </w:pPr>
      <w:r>
        <w:rPr>
          <w:rFonts w:hint="eastAsia"/>
        </w:rPr>
        <w:t>提交答案功能测试</w:t>
      </w:r>
    </w:p>
    <w:p w14:paraId="09B29D0F" w14:textId="0F7B0251" w:rsidR="005D5A80" w:rsidRDefault="005D5A80" w:rsidP="00662C10">
      <w:pPr>
        <w:pStyle w:val="a0"/>
        <w:keepNext/>
        <w:keepLines/>
        <w:numPr>
          <w:ilvl w:val="0"/>
          <w:numId w:val="21"/>
        </w:numPr>
        <w:ind w:firstLineChars="0"/>
      </w:pPr>
      <w:r>
        <w:rPr>
          <w:rFonts w:hint="eastAsia"/>
        </w:rPr>
        <w:t>评测功能测试</w:t>
      </w:r>
    </w:p>
    <w:p w14:paraId="243FF914" w14:textId="6B4B7CE3" w:rsidR="005D5A80" w:rsidRDefault="00431F30" w:rsidP="00662C10">
      <w:pPr>
        <w:pStyle w:val="a0"/>
        <w:keepNext/>
        <w:keepLines/>
        <w:numPr>
          <w:ilvl w:val="0"/>
          <w:numId w:val="21"/>
        </w:numPr>
        <w:ind w:firstLineChars="0"/>
      </w:pPr>
      <w:r w:rsidRPr="00431F30">
        <w:t>用户权限控制是否正确的安全性</w:t>
      </w:r>
      <w:r w:rsidR="005D5A80">
        <w:rPr>
          <w:rFonts w:hint="eastAsia"/>
        </w:rPr>
        <w:t>测试</w:t>
      </w:r>
    </w:p>
    <w:p w14:paraId="454349AF" w14:textId="32E95336" w:rsidR="005D5A80" w:rsidRDefault="00431F30" w:rsidP="00662C10">
      <w:pPr>
        <w:pStyle w:val="a0"/>
        <w:keepNext/>
        <w:keepLines/>
        <w:numPr>
          <w:ilvl w:val="0"/>
          <w:numId w:val="21"/>
        </w:numPr>
        <w:ind w:firstLineChars="0"/>
      </w:pPr>
      <w:r w:rsidRPr="00431F30">
        <w:t>系统数据是否安全的安全性</w:t>
      </w:r>
      <w:r w:rsidR="005D5A80">
        <w:rPr>
          <w:rFonts w:hint="eastAsia"/>
        </w:rPr>
        <w:t>测试</w:t>
      </w:r>
    </w:p>
    <w:p w14:paraId="416E9B1C" w14:textId="40AB9F8E" w:rsidR="005D5A80" w:rsidRDefault="00431F30" w:rsidP="00662C10">
      <w:pPr>
        <w:pStyle w:val="a0"/>
        <w:keepNext/>
        <w:keepLines/>
        <w:numPr>
          <w:ilvl w:val="0"/>
          <w:numId w:val="21"/>
        </w:numPr>
        <w:ind w:firstLineChars="0"/>
      </w:pPr>
      <w:r w:rsidRPr="00431F30">
        <w:t>系统是否存在漏洞的安全性</w:t>
      </w:r>
      <w:r w:rsidR="005D5A80">
        <w:rPr>
          <w:rFonts w:hint="eastAsia"/>
        </w:rPr>
        <w:t>测试</w:t>
      </w:r>
    </w:p>
    <w:p w14:paraId="4B416786" w14:textId="2BFBC892" w:rsidR="005D5A80" w:rsidRDefault="00431F30" w:rsidP="00662C10">
      <w:pPr>
        <w:pStyle w:val="a0"/>
        <w:keepNext/>
        <w:keepLines/>
        <w:numPr>
          <w:ilvl w:val="0"/>
          <w:numId w:val="21"/>
        </w:numPr>
        <w:ind w:firstLineChars="0"/>
      </w:pPr>
      <w:r w:rsidRPr="00431F30">
        <w:t>系统崩溃恢复能力的可靠性测试</w:t>
      </w:r>
    </w:p>
    <w:p w14:paraId="3F22618B" w14:textId="7448A0E1" w:rsidR="00431F30" w:rsidRDefault="00431F30" w:rsidP="00662C10">
      <w:pPr>
        <w:pStyle w:val="a0"/>
        <w:keepNext/>
        <w:keepLines/>
        <w:numPr>
          <w:ilvl w:val="0"/>
          <w:numId w:val="21"/>
        </w:numPr>
        <w:ind w:firstLineChars="0"/>
      </w:pPr>
      <w:r w:rsidRPr="00431F30">
        <w:t>系统异常处理能力的可靠性测试</w:t>
      </w:r>
    </w:p>
    <w:p w14:paraId="49C182FE" w14:textId="61BC800E" w:rsidR="00431F30" w:rsidRDefault="00431F30" w:rsidP="00662C10">
      <w:pPr>
        <w:pStyle w:val="a0"/>
        <w:keepNext/>
        <w:keepLines/>
        <w:numPr>
          <w:ilvl w:val="0"/>
          <w:numId w:val="21"/>
        </w:numPr>
        <w:ind w:firstLineChars="0"/>
      </w:pPr>
      <w:r w:rsidRPr="00431F30">
        <w:t>系统稳定性的可靠性测试</w:t>
      </w:r>
    </w:p>
    <w:p w14:paraId="416B1FC6" w14:textId="31BF4DDC" w:rsidR="00431F30" w:rsidRDefault="00431F30" w:rsidP="00662C10">
      <w:pPr>
        <w:pStyle w:val="a0"/>
        <w:keepNext/>
        <w:keepLines/>
        <w:numPr>
          <w:ilvl w:val="0"/>
          <w:numId w:val="21"/>
        </w:numPr>
        <w:ind w:firstLineChars="0"/>
      </w:pPr>
      <w:r w:rsidRPr="00431F30">
        <w:t>系统并发处理能力的性能测试</w:t>
      </w:r>
    </w:p>
    <w:p w14:paraId="677298F2" w14:textId="0128F1B5" w:rsidR="00431F30" w:rsidRDefault="00431F30" w:rsidP="00662C10">
      <w:pPr>
        <w:pStyle w:val="a0"/>
        <w:keepNext/>
        <w:keepLines/>
        <w:numPr>
          <w:ilvl w:val="0"/>
          <w:numId w:val="21"/>
        </w:numPr>
        <w:ind w:firstLineChars="0"/>
      </w:pPr>
      <w:r w:rsidRPr="00431F30">
        <w:t>响应时间和吞吐量的性能测试</w:t>
      </w:r>
    </w:p>
    <w:p w14:paraId="4D47FEBC" w14:textId="611D5A30" w:rsidR="00431F30" w:rsidRDefault="00431F30" w:rsidP="00662C10">
      <w:pPr>
        <w:pStyle w:val="a0"/>
        <w:keepNext/>
        <w:keepLines/>
        <w:numPr>
          <w:ilvl w:val="0"/>
          <w:numId w:val="21"/>
        </w:numPr>
        <w:ind w:firstLineChars="0"/>
      </w:pPr>
      <w:r w:rsidRPr="00431F30">
        <w:t>系统负载和压力测试的性能测试</w:t>
      </w:r>
    </w:p>
    <w:p w14:paraId="272D5E2B" w14:textId="77777777" w:rsidR="005D5A80" w:rsidRDefault="005D5A80" w:rsidP="005D5A80">
      <w:pPr>
        <w:pStyle w:val="4"/>
      </w:pPr>
      <w:r>
        <w:rPr>
          <w:rFonts w:hint="eastAsia"/>
        </w:rPr>
        <w:t>（</w:t>
      </w:r>
      <w:r>
        <w:rPr>
          <w:rFonts w:hint="eastAsia"/>
        </w:rPr>
        <w:t>3</w:t>
      </w:r>
      <w:r>
        <w:rPr>
          <w:rFonts w:hint="eastAsia"/>
        </w:rPr>
        <w:t>）测试条件：</w:t>
      </w:r>
    </w:p>
    <w:p w14:paraId="12824CF9" w14:textId="77777777" w:rsidR="005D5A80" w:rsidRDefault="005D5A80" w:rsidP="00662C10">
      <w:pPr>
        <w:pStyle w:val="a0"/>
        <w:keepNext/>
        <w:keepLines/>
        <w:numPr>
          <w:ilvl w:val="0"/>
          <w:numId w:val="22"/>
        </w:numPr>
        <w:ind w:firstLineChars="0"/>
      </w:pPr>
      <w:r>
        <w:rPr>
          <w:rFonts w:hint="eastAsia"/>
        </w:rPr>
        <w:t>设备：服务器、</w:t>
      </w:r>
      <w:r>
        <w:rPr>
          <w:rFonts w:hint="eastAsia"/>
        </w:rPr>
        <w:t>PC</w:t>
      </w:r>
      <w:r>
        <w:rPr>
          <w:rFonts w:hint="eastAsia"/>
        </w:rPr>
        <w:t>机、笔记本电脑等</w:t>
      </w:r>
    </w:p>
    <w:p w14:paraId="2BCFAC86" w14:textId="77777777" w:rsidR="005D5A80" w:rsidRDefault="005D5A80" w:rsidP="00662C10">
      <w:pPr>
        <w:pStyle w:val="a0"/>
        <w:keepNext/>
        <w:keepLines/>
        <w:numPr>
          <w:ilvl w:val="0"/>
          <w:numId w:val="22"/>
        </w:numPr>
        <w:ind w:firstLineChars="0"/>
      </w:pPr>
      <w:r>
        <w:rPr>
          <w:rFonts w:hint="eastAsia"/>
        </w:rPr>
        <w:t>软件：系统程序及其依赖库、数据库、禅道、</w:t>
      </w:r>
      <w:r>
        <w:rPr>
          <w:rFonts w:hint="eastAsia"/>
        </w:rPr>
        <w:t>chrome</w:t>
      </w:r>
      <w:r>
        <w:rPr>
          <w:rFonts w:hint="eastAsia"/>
        </w:rPr>
        <w:t>、</w:t>
      </w:r>
      <w:r>
        <w:rPr>
          <w:rFonts w:hint="eastAsia"/>
        </w:rPr>
        <w:t>postman</w:t>
      </w:r>
      <w:r>
        <w:rPr>
          <w:rFonts w:hint="eastAsia"/>
        </w:rPr>
        <w:t>等</w:t>
      </w:r>
    </w:p>
    <w:p w14:paraId="591A4FC5" w14:textId="77777777" w:rsidR="005D5A80" w:rsidRDefault="005D5A80" w:rsidP="00662C10">
      <w:pPr>
        <w:pStyle w:val="a0"/>
        <w:keepNext/>
        <w:keepLines/>
        <w:numPr>
          <w:ilvl w:val="0"/>
          <w:numId w:val="22"/>
        </w:numPr>
        <w:ind w:firstLineChars="0"/>
      </w:pPr>
      <w:r>
        <w:rPr>
          <w:rFonts w:hint="eastAsia"/>
        </w:rPr>
        <w:t>人员：测试人员、开发人员、项目经理等</w:t>
      </w:r>
    </w:p>
    <w:p w14:paraId="61731028" w14:textId="77777777" w:rsidR="005D5A80" w:rsidRDefault="005D5A80" w:rsidP="005D5A80">
      <w:pPr>
        <w:pStyle w:val="4"/>
      </w:pPr>
      <w:r>
        <w:rPr>
          <w:rFonts w:hint="eastAsia"/>
        </w:rPr>
        <w:t>（</w:t>
      </w:r>
      <w:r>
        <w:rPr>
          <w:rFonts w:hint="eastAsia"/>
        </w:rPr>
        <w:t>4</w:t>
      </w:r>
      <w:r>
        <w:rPr>
          <w:rFonts w:hint="eastAsia"/>
        </w:rPr>
        <w:t>）测试资料：</w:t>
      </w:r>
    </w:p>
    <w:p w14:paraId="163FB556" w14:textId="77777777" w:rsidR="005D5A80" w:rsidRDefault="005D5A80" w:rsidP="00662C10">
      <w:pPr>
        <w:pStyle w:val="a0"/>
        <w:keepNext/>
        <w:keepLines/>
        <w:numPr>
          <w:ilvl w:val="0"/>
          <w:numId w:val="23"/>
        </w:numPr>
        <w:ind w:firstLineChars="0"/>
      </w:pPr>
      <w:r>
        <w:rPr>
          <w:rFonts w:hint="eastAsia"/>
        </w:rPr>
        <w:lastRenderedPageBreak/>
        <w:t>需求规格说明书</w:t>
      </w:r>
    </w:p>
    <w:p w14:paraId="251C5FD0" w14:textId="77777777" w:rsidR="005D5A80" w:rsidRDefault="005D5A80" w:rsidP="00662C10">
      <w:pPr>
        <w:pStyle w:val="a0"/>
        <w:keepNext/>
        <w:keepLines/>
        <w:numPr>
          <w:ilvl w:val="0"/>
          <w:numId w:val="23"/>
        </w:numPr>
        <w:ind w:firstLineChars="0"/>
      </w:pPr>
      <w:r>
        <w:rPr>
          <w:rFonts w:hint="eastAsia"/>
        </w:rPr>
        <w:t>详细设计说明书</w:t>
      </w:r>
    </w:p>
    <w:p w14:paraId="4C94718C" w14:textId="77777777" w:rsidR="005D5A80" w:rsidRDefault="005D5A80" w:rsidP="00662C10">
      <w:pPr>
        <w:pStyle w:val="a0"/>
        <w:keepNext/>
        <w:keepLines/>
        <w:numPr>
          <w:ilvl w:val="0"/>
          <w:numId w:val="23"/>
        </w:numPr>
        <w:ind w:firstLineChars="0"/>
      </w:pPr>
      <w:r>
        <w:rPr>
          <w:rFonts w:hint="eastAsia"/>
        </w:rPr>
        <w:t>概要设计说明书</w:t>
      </w:r>
    </w:p>
    <w:p w14:paraId="75D4F088" w14:textId="77777777" w:rsidR="005D5A80" w:rsidRDefault="005D5A80" w:rsidP="00662C10">
      <w:pPr>
        <w:pStyle w:val="a0"/>
        <w:keepNext/>
        <w:keepLines/>
        <w:numPr>
          <w:ilvl w:val="0"/>
          <w:numId w:val="23"/>
        </w:numPr>
        <w:ind w:firstLineChars="0"/>
      </w:pPr>
      <w:r>
        <w:rPr>
          <w:rFonts w:hint="eastAsia"/>
        </w:rPr>
        <w:t>测试用例和测试数据</w:t>
      </w:r>
    </w:p>
    <w:p w14:paraId="051C8819" w14:textId="77777777" w:rsidR="005D5A80" w:rsidRDefault="005D5A80" w:rsidP="00662C10">
      <w:pPr>
        <w:pStyle w:val="a0"/>
        <w:keepNext/>
        <w:keepLines/>
        <w:numPr>
          <w:ilvl w:val="0"/>
          <w:numId w:val="23"/>
        </w:numPr>
        <w:ind w:firstLineChars="0"/>
      </w:pPr>
      <w:r>
        <w:rPr>
          <w:rFonts w:hint="eastAsia"/>
        </w:rPr>
        <w:t>日志文件和错误报告</w:t>
      </w:r>
    </w:p>
    <w:p w14:paraId="329DCFC5" w14:textId="77777777" w:rsidR="005D5A80" w:rsidRDefault="005D5A80" w:rsidP="005D5A80">
      <w:pPr>
        <w:pStyle w:val="4"/>
        <w:ind w:firstLine="560"/>
      </w:pPr>
      <w:r>
        <w:rPr>
          <w:rFonts w:hint="eastAsia"/>
        </w:rPr>
        <w:t>（</w:t>
      </w:r>
      <w:r>
        <w:rPr>
          <w:rFonts w:hint="eastAsia"/>
        </w:rPr>
        <w:t>5</w:t>
      </w:r>
      <w:r>
        <w:rPr>
          <w:rFonts w:hint="eastAsia"/>
        </w:rPr>
        <w:t>）评价准则：</w:t>
      </w:r>
    </w:p>
    <w:p w14:paraId="6B38843E" w14:textId="77777777" w:rsidR="005D5A80" w:rsidRDefault="005D5A80" w:rsidP="00662C10">
      <w:pPr>
        <w:pStyle w:val="a0"/>
        <w:keepNext/>
        <w:keepLines/>
        <w:numPr>
          <w:ilvl w:val="0"/>
          <w:numId w:val="24"/>
        </w:numPr>
        <w:ind w:firstLineChars="0"/>
      </w:pPr>
      <w:r>
        <w:rPr>
          <w:rFonts w:hint="eastAsia"/>
        </w:rPr>
        <w:t>测试用例是否能够覆盖该所有的功能和接口</w:t>
      </w:r>
    </w:p>
    <w:p w14:paraId="723629E5" w14:textId="77777777" w:rsidR="005D5A80" w:rsidRDefault="005D5A80" w:rsidP="00662C10">
      <w:pPr>
        <w:pStyle w:val="a0"/>
        <w:keepNext/>
        <w:keepLines/>
        <w:numPr>
          <w:ilvl w:val="0"/>
          <w:numId w:val="24"/>
        </w:numPr>
        <w:ind w:firstLineChars="0"/>
      </w:pPr>
      <w:r>
        <w:rPr>
          <w:rFonts w:hint="eastAsia"/>
        </w:rPr>
        <w:t>测试数据是否能够反应实际情况</w:t>
      </w:r>
    </w:p>
    <w:p w14:paraId="22F21B46" w14:textId="77777777" w:rsidR="005D5A80" w:rsidRDefault="005D5A80" w:rsidP="00662C10">
      <w:pPr>
        <w:pStyle w:val="a0"/>
        <w:keepNext/>
        <w:keepLines/>
        <w:numPr>
          <w:ilvl w:val="0"/>
          <w:numId w:val="24"/>
        </w:numPr>
        <w:ind w:firstLineChars="0"/>
      </w:pPr>
      <w:r w:rsidRPr="005D5A80">
        <w:t>日志文件和错误报告是否详细准确</w:t>
      </w:r>
    </w:p>
    <w:p w14:paraId="3D0D0141" w14:textId="77777777" w:rsidR="005D5A80" w:rsidRDefault="005D5A80" w:rsidP="00662C10">
      <w:pPr>
        <w:pStyle w:val="a0"/>
        <w:keepNext/>
        <w:keepLines/>
        <w:numPr>
          <w:ilvl w:val="0"/>
          <w:numId w:val="24"/>
        </w:numPr>
        <w:ind w:firstLineChars="0"/>
      </w:pPr>
      <w:r w:rsidRPr="005D5A80">
        <w:t>所有功能和接口的测试结果是否符合预期要求</w:t>
      </w:r>
    </w:p>
    <w:p w14:paraId="655A6526" w14:textId="7F68CD28" w:rsidR="00AE0CD9" w:rsidRPr="00455EFF" w:rsidRDefault="00AE0CD9" w:rsidP="00431F30">
      <w:pPr>
        <w:ind w:firstLineChars="0" w:firstLine="0"/>
      </w:pPr>
    </w:p>
    <w:sectPr w:rsidR="00AE0CD9" w:rsidRPr="00455EFF" w:rsidSect="00CB380F">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EE85" w14:textId="77777777" w:rsidR="00537BB6" w:rsidRDefault="00537BB6" w:rsidP="00FA6001">
      <w:pPr>
        <w:spacing w:line="240" w:lineRule="auto"/>
        <w:ind w:firstLine="480"/>
      </w:pPr>
      <w:r>
        <w:separator/>
      </w:r>
    </w:p>
  </w:endnote>
  <w:endnote w:type="continuationSeparator" w:id="0">
    <w:p w14:paraId="18CB2FDE" w14:textId="77777777" w:rsidR="00537BB6" w:rsidRDefault="00537BB6" w:rsidP="00FA600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592F" w14:textId="77777777" w:rsidR="00FA6001" w:rsidRDefault="00FA6001">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4E2B" w14:textId="77777777" w:rsidR="00FA6001" w:rsidRDefault="00FA6001" w:rsidP="00CB380F">
    <w:pPr>
      <w:pStyle w:val="a8"/>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4F9B" w14:textId="77777777" w:rsidR="00FA6001" w:rsidRDefault="00FA6001">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12A85" w14:textId="77777777" w:rsidR="00CB380F" w:rsidRDefault="00CB380F" w:rsidP="00CB380F">
    <w:pPr>
      <w:pStyle w:val="a8"/>
      <w:ind w:firstLine="36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765"/>
      <w:docPartObj>
        <w:docPartGallery w:val="Page Numbers (Bottom of Page)"/>
        <w:docPartUnique/>
      </w:docPartObj>
    </w:sdtPr>
    <w:sdtContent>
      <w:p w14:paraId="57F95C2A" w14:textId="393C7E63" w:rsidR="00CB380F" w:rsidRDefault="00CB380F">
        <w:pPr>
          <w:pStyle w:val="a8"/>
          <w:ind w:firstLine="360"/>
          <w:jc w:val="center"/>
        </w:pPr>
        <w:r>
          <w:fldChar w:fldCharType="begin"/>
        </w:r>
        <w:r>
          <w:instrText>PAGE   \* MERGEFORMAT</w:instrText>
        </w:r>
        <w:r>
          <w:fldChar w:fldCharType="separate"/>
        </w:r>
        <w:r>
          <w:rPr>
            <w:lang w:val="zh-CN"/>
          </w:rPr>
          <w:t>2</w:t>
        </w:r>
        <w:r>
          <w:fldChar w:fldCharType="end"/>
        </w:r>
      </w:p>
    </w:sdtContent>
  </w:sdt>
  <w:p w14:paraId="51BEC78A" w14:textId="77777777" w:rsidR="00CB380F" w:rsidRDefault="00CB380F" w:rsidP="00CB380F">
    <w:pPr>
      <w:pStyle w:val="a8"/>
      <w:ind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C6C6B" w14:textId="77777777" w:rsidR="00537BB6" w:rsidRDefault="00537BB6" w:rsidP="00FA6001">
      <w:pPr>
        <w:spacing w:line="240" w:lineRule="auto"/>
        <w:ind w:firstLine="480"/>
      </w:pPr>
      <w:r>
        <w:separator/>
      </w:r>
    </w:p>
  </w:footnote>
  <w:footnote w:type="continuationSeparator" w:id="0">
    <w:p w14:paraId="7D6D0C45" w14:textId="77777777" w:rsidR="00537BB6" w:rsidRDefault="00537BB6" w:rsidP="00FA600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84F9" w14:textId="77777777" w:rsidR="00FA6001" w:rsidRDefault="00FA6001">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86D2F" w14:textId="77777777" w:rsidR="00FA6001" w:rsidRDefault="00FA6001">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0BE43" w14:textId="77777777" w:rsidR="00FA6001" w:rsidRDefault="00FA6001">
    <w:pPr>
      <w:pStyle w:val="a6"/>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1BB30" w14:textId="77777777" w:rsidR="00055697" w:rsidRDefault="00055697">
    <w:pPr>
      <w:pStyle w:val="a6"/>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8FC44" w14:textId="77777777" w:rsidR="00055697" w:rsidRDefault="0005569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402"/>
    <w:multiLevelType w:val="hybridMultilevel"/>
    <w:tmpl w:val="3918BDC2"/>
    <w:lvl w:ilvl="0" w:tplc="04090001">
      <w:start w:val="1"/>
      <w:numFmt w:val="bullet"/>
      <w:lvlText w:val=""/>
      <w:lvlJc w:val="left"/>
      <w:pPr>
        <w:ind w:left="136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6565261"/>
    <w:multiLevelType w:val="multilevel"/>
    <w:tmpl w:val="A39067AE"/>
    <w:lvl w:ilvl="0">
      <w:start w:val="1"/>
      <w:numFmt w:val="bullet"/>
      <w:lvlText w:val=""/>
      <w:lvlJc w:val="left"/>
      <w:pPr>
        <w:tabs>
          <w:tab w:val="num" w:pos="720"/>
        </w:tabs>
        <w:ind w:left="0" w:firstLine="0"/>
      </w:pPr>
      <w:rPr>
        <w:rFonts w:ascii="Symbol" w:hAnsi="Symbol" w:hint="default"/>
        <w:sz w:val="20"/>
      </w:rPr>
    </w:lvl>
    <w:lvl w:ilvl="1">
      <w:start w:val="1"/>
      <w:numFmt w:val="bullet"/>
      <w:lvlText w:val=""/>
      <w:lvlJc w:val="left"/>
      <w:pPr>
        <w:tabs>
          <w:tab w:val="num" w:pos="720"/>
        </w:tabs>
        <w:ind w:left="0" w:firstLine="0"/>
      </w:pPr>
      <w:rPr>
        <w:rFonts w:ascii="Symbol" w:hAnsi="Symbol" w:hint="default"/>
        <w:sz w:val="20"/>
      </w:rPr>
    </w:lvl>
    <w:lvl w:ilvl="2">
      <w:start w:val="1"/>
      <w:numFmt w:val="bullet"/>
      <w:lvlText w:val=""/>
      <w:lvlJc w:val="left"/>
      <w:pPr>
        <w:tabs>
          <w:tab w:val="num" w:pos="720"/>
        </w:tabs>
        <w:ind w:left="0" w:firstLine="0"/>
      </w:pPr>
      <w:rPr>
        <w:rFonts w:ascii="Symbol" w:hAnsi="Symbol" w:hint="default"/>
        <w:sz w:val="20"/>
      </w:rPr>
    </w:lvl>
    <w:lvl w:ilvl="3">
      <w:start w:val="1"/>
      <w:numFmt w:val="bullet"/>
      <w:lvlText w:val=""/>
      <w:lvlJc w:val="left"/>
      <w:pPr>
        <w:tabs>
          <w:tab w:val="num" w:pos="720"/>
        </w:tabs>
        <w:ind w:left="0" w:firstLine="0"/>
      </w:pPr>
      <w:rPr>
        <w:rFonts w:ascii="Symbol" w:hAnsi="Symbol" w:hint="default"/>
        <w:sz w:val="20"/>
      </w:rPr>
    </w:lvl>
    <w:lvl w:ilvl="4">
      <w:start w:val="1"/>
      <w:numFmt w:val="bullet"/>
      <w:lvlText w:val=""/>
      <w:lvlJc w:val="left"/>
      <w:pPr>
        <w:tabs>
          <w:tab w:val="num" w:pos="720"/>
        </w:tabs>
        <w:ind w:left="0" w:firstLine="0"/>
      </w:pPr>
      <w:rPr>
        <w:rFonts w:ascii="Symbol" w:hAnsi="Symbol" w:hint="default"/>
        <w:sz w:val="20"/>
      </w:rPr>
    </w:lvl>
    <w:lvl w:ilvl="5">
      <w:start w:val="1"/>
      <w:numFmt w:val="bullet"/>
      <w:lvlText w:val=""/>
      <w:lvlJc w:val="left"/>
      <w:pPr>
        <w:tabs>
          <w:tab w:val="num" w:pos="720"/>
        </w:tabs>
        <w:ind w:left="0" w:firstLine="0"/>
      </w:pPr>
      <w:rPr>
        <w:rFonts w:ascii="Symbol" w:hAnsi="Symbol" w:hint="default"/>
        <w:sz w:val="20"/>
      </w:rPr>
    </w:lvl>
    <w:lvl w:ilvl="6">
      <w:start w:val="1"/>
      <w:numFmt w:val="bullet"/>
      <w:lvlText w:val=""/>
      <w:lvlJc w:val="left"/>
      <w:pPr>
        <w:tabs>
          <w:tab w:val="num" w:pos="720"/>
        </w:tabs>
        <w:ind w:left="0" w:firstLine="0"/>
      </w:pPr>
      <w:rPr>
        <w:rFonts w:ascii="Symbol" w:hAnsi="Symbol" w:hint="default"/>
        <w:sz w:val="20"/>
      </w:rPr>
    </w:lvl>
    <w:lvl w:ilvl="7">
      <w:start w:val="1"/>
      <w:numFmt w:val="bullet"/>
      <w:lvlText w:val=""/>
      <w:lvlJc w:val="left"/>
      <w:pPr>
        <w:tabs>
          <w:tab w:val="num" w:pos="720"/>
        </w:tabs>
        <w:ind w:left="0" w:firstLine="0"/>
      </w:pPr>
      <w:rPr>
        <w:rFonts w:ascii="Symbol" w:hAnsi="Symbol" w:hint="default"/>
        <w:sz w:val="20"/>
      </w:rPr>
    </w:lvl>
    <w:lvl w:ilvl="8">
      <w:start w:val="1"/>
      <w:numFmt w:val="bullet"/>
      <w:lvlText w:val=""/>
      <w:lvlJc w:val="left"/>
      <w:pPr>
        <w:tabs>
          <w:tab w:val="num" w:pos="720"/>
        </w:tabs>
        <w:ind w:left="0" w:firstLine="0"/>
      </w:pPr>
      <w:rPr>
        <w:rFonts w:ascii="Symbol" w:hAnsi="Symbol" w:hint="default"/>
        <w:sz w:val="20"/>
      </w:rPr>
    </w:lvl>
  </w:abstractNum>
  <w:abstractNum w:abstractNumId="2" w15:restartNumberingAfterBreak="0">
    <w:nsid w:val="0C431F38"/>
    <w:multiLevelType w:val="hybridMultilevel"/>
    <w:tmpl w:val="AF0E2BF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3" w15:restartNumberingAfterBreak="0">
    <w:nsid w:val="0D423E7D"/>
    <w:multiLevelType w:val="hybridMultilevel"/>
    <w:tmpl w:val="2570C530"/>
    <w:lvl w:ilvl="0" w:tplc="04090001">
      <w:start w:val="1"/>
      <w:numFmt w:val="bullet"/>
      <w:lvlText w:val=""/>
      <w:lvlJc w:val="left"/>
      <w:pPr>
        <w:ind w:left="840" w:hanging="440"/>
      </w:pPr>
      <w:rPr>
        <w:rFonts w:ascii="Wingdings" w:hAnsi="Wingdings" w:hint="default"/>
      </w:rPr>
    </w:lvl>
    <w:lvl w:ilvl="1" w:tplc="04090003" w:tentative="1">
      <w:start w:val="1"/>
      <w:numFmt w:val="bullet"/>
      <w:lvlText w:val=""/>
      <w:lvlJc w:val="left"/>
      <w:pPr>
        <w:ind w:left="1280" w:hanging="440"/>
      </w:pPr>
      <w:rPr>
        <w:rFonts w:ascii="Wingdings" w:hAnsi="Wingdings" w:hint="default"/>
      </w:rPr>
    </w:lvl>
    <w:lvl w:ilvl="2" w:tplc="04090005" w:tentative="1">
      <w:start w:val="1"/>
      <w:numFmt w:val="bullet"/>
      <w:lvlText w:val=""/>
      <w:lvlJc w:val="left"/>
      <w:pPr>
        <w:ind w:left="1720" w:hanging="440"/>
      </w:pPr>
      <w:rPr>
        <w:rFonts w:ascii="Wingdings" w:hAnsi="Wingdings" w:hint="default"/>
      </w:rPr>
    </w:lvl>
    <w:lvl w:ilvl="3" w:tplc="04090001" w:tentative="1">
      <w:start w:val="1"/>
      <w:numFmt w:val="bullet"/>
      <w:lvlText w:val=""/>
      <w:lvlJc w:val="left"/>
      <w:pPr>
        <w:ind w:left="2160" w:hanging="440"/>
      </w:pPr>
      <w:rPr>
        <w:rFonts w:ascii="Wingdings" w:hAnsi="Wingdings" w:hint="default"/>
      </w:rPr>
    </w:lvl>
    <w:lvl w:ilvl="4" w:tplc="04090003" w:tentative="1">
      <w:start w:val="1"/>
      <w:numFmt w:val="bullet"/>
      <w:lvlText w:val=""/>
      <w:lvlJc w:val="left"/>
      <w:pPr>
        <w:ind w:left="2600" w:hanging="440"/>
      </w:pPr>
      <w:rPr>
        <w:rFonts w:ascii="Wingdings" w:hAnsi="Wingdings" w:hint="default"/>
      </w:rPr>
    </w:lvl>
    <w:lvl w:ilvl="5" w:tplc="04090005" w:tentative="1">
      <w:start w:val="1"/>
      <w:numFmt w:val="bullet"/>
      <w:lvlText w:val=""/>
      <w:lvlJc w:val="left"/>
      <w:pPr>
        <w:ind w:left="3040" w:hanging="440"/>
      </w:pPr>
      <w:rPr>
        <w:rFonts w:ascii="Wingdings" w:hAnsi="Wingdings" w:hint="default"/>
      </w:rPr>
    </w:lvl>
    <w:lvl w:ilvl="6" w:tplc="04090001" w:tentative="1">
      <w:start w:val="1"/>
      <w:numFmt w:val="bullet"/>
      <w:lvlText w:val=""/>
      <w:lvlJc w:val="left"/>
      <w:pPr>
        <w:ind w:left="3480" w:hanging="440"/>
      </w:pPr>
      <w:rPr>
        <w:rFonts w:ascii="Wingdings" w:hAnsi="Wingdings" w:hint="default"/>
      </w:rPr>
    </w:lvl>
    <w:lvl w:ilvl="7" w:tplc="04090003" w:tentative="1">
      <w:start w:val="1"/>
      <w:numFmt w:val="bullet"/>
      <w:lvlText w:val=""/>
      <w:lvlJc w:val="left"/>
      <w:pPr>
        <w:ind w:left="3920" w:hanging="440"/>
      </w:pPr>
      <w:rPr>
        <w:rFonts w:ascii="Wingdings" w:hAnsi="Wingdings" w:hint="default"/>
      </w:rPr>
    </w:lvl>
    <w:lvl w:ilvl="8" w:tplc="04090005" w:tentative="1">
      <w:start w:val="1"/>
      <w:numFmt w:val="bullet"/>
      <w:lvlText w:val=""/>
      <w:lvlJc w:val="left"/>
      <w:pPr>
        <w:ind w:left="4360" w:hanging="440"/>
      </w:pPr>
      <w:rPr>
        <w:rFonts w:ascii="Wingdings" w:hAnsi="Wingdings" w:hint="default"/>
      </w:rPr>
    </w:lvl>
  </w:abstractNum>
  <w:abstractNum w:abstractNumId="4" w15:restartNumberingAfterBreak="0">
    <w:nsid w:val="0F3F0D95"/>
    <w:multiLevelType w:val="hybridMultilevel"/>
    <w:tmpl w:val="915267F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106A6530"/>
    <w:multiLevelType w:val="hybridMultilevel"/>
    <w:tmpl w:val="3D7899B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1AA849C9"/>
    <w:multiLevelType w:val="hybridMultilevel"/>
    <w:tmpl w:val="E65CEEB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7" w15:restartNumberingAfterBreak="0">
    <w:nsid w:val="1ED46F6D"/>
    <w:multiLevelType w:val="hybridMultilevel"/>
    <w:tmpl w:val="E842DC4C"/>
    <w:lvl w:ilvl="0" w:tplc="04090001">
      <w:start w:val="1"/>
      <w:numFmt w:val="bullet"/>
      <w:lvlText w:val=""/>
      <w:lvlJc w:val="left"/>
      <w:pPr>
        <w:ind w:left="140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8" w15:restartNumberingAfterBreak="0">
    <w:nsid w:val="20076FBB"/>
    <w:multiLevelType w:val="multilevel"/>
    <w:tmpl w:val="5828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8D5847"/>
    <w:multiLevelType w:val="hybridMultilevel"/>
    <w:tmpl w:val="BA98E9B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0" w15:restartNumberingAfterBreak="0">
    <w:nsid w:val="31DD2D24"/>
    <w:multiLevelType w:val="hybridMultilevel"/>
    <w:tmpl w:val="F5F4187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36A811DB"/>
    <w:multiLevelType w:val="multilevel"/>
    <w:tmpl w:val="FBF0A9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AD53B7B"/>
    <w:multiLevelType w:val="hybridMultilevel"/>
    <w:tmpl w:val="3D8A5D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3" w15:restartNumberingAfterBreak="0">
    <w:nsid w:val="447866A0"/>
    <w:multiLevelType w:val="hybridMultilevel"/>
    <w:tmpl w:val="AB348C84"/>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AC47AC1"/>
    <w:multiLevelType w:val="multilevel"/>
    <w:tmpl w:val="0388E6E0"/>
    <w:lvl w:ilvl="0">
      <w:start w:val="1"/>
      <w:numFmt w:val="decimal"/>
      <w:lvlText w:val="%1."/>
      <w:lvlJc w:val="left"/>
      <w:pPr>
        <w:tabs>
          <w:tab w:val="num" w:pos="720"/>
        </w:tabs>
        <w:ind w:left="0" w:firstLine="0"/>
      </w:pPr>
      <w:rPr>
        <w:rFonts w:hint="eastAsia"/>
      </w:rPr>
    </w:lvl>
    <w:lvl w:ilvl="1">
      <w:start w:val="1"/>
      <w:numFmt w:val="decimal"/>
      <w:lvlText w:val="%2."/>
      <w:lvlJc w:val="left"/>
      <w:pPr>
        <w:tabs>
          <w:tab w:val="num" w:pos="720"/>
        </w:tabs>
        <w:ind w:left="0" w:firstLine="0"/>
      </w:pPr>
      <w:rPr>
        <w:rFonts w:hint="eastAsia"/>
      </w:rPr>
    </w:lvl>
    <w:lvl w:ilvl="2">
      <w:start w:val="1"/>
      <w:numFmt w:val="decimal"/>
      <w:lvlText w:val="%3."/>
      <w:lvlJc w:val="left"/>
      <w:pPr>
        <w:tabs>
          <w:tab w:val="num" w:pos="720"/>
        </w:tabs>
        <w:ind w:left="0" w:firstLine="0"/>
      </w:pPr>
      <w:rPr>
        <w:rFonts w:hint="eastAsia"/>
      </w:rPr>
    </w:lvl>
    <w:lvl w:ilvl="3">
      <w:start w:val="1"/>
      <w:numFmt w:val="decimal"/>
      <w:lvlText w:val="%4."/>
      <w:lvlJc w:val="left"/>
      <w:pPr>
        <w:tabs>
          <w:tab w:val="num" w:pos="720"/>
        </w:tabs>
        <w:ind w:left="0" w:firstLine="0"/>
      </w:pPr>
      <w:rPr>
        <w:rFonts w:hint="eastAsia"/>
      </w:rPr>
    </w:lvl>
    <w:lvl w:ilvl="4">
      <w:start w:val="1"/>
      <w:numFmt w:val="decimal"/>
      <w:lvlText w:val="%5."/>
      <w:lvlJc w:val="left"/>
      <w:pPr>
        <w:tabs>
          <w:tab w:val="num" w:pos="720"/>
        </w:tabs>
        <w:ind w:left="0" w:firstLine="0"/>
      </w:pPr>
      <w:rPr>
        <w:rFonts w:hint="eastAsia"/>
      </w:rPr>
    </w:lvl>
    <w:lvl w:ilvl="5">
      <w:start w:val="1"/>
      <w:numFmt w:val="decimal"/>
      <w:lvlText w:val="%6."/>
      <w:lvlJc w:val="left"/>
      <w:pPr>
        <w:tabs>
          <w:tab w:val="num" w:pos="720"/>
        </w:tabs>
        <w:ind w:left="0" w:firstLine="0"/>
      </w:pPr>
      <w:rPr>
        <w:rFonts w:hint="eastAsia"/>
      </w:rPr>
    </w:lvl>
    <w:lvl w:ilvl="6">
      <w:start w:val="1"/>
      <w:numFmt w:val="decimal"/>
      <w:lvlText w:val="%7."/>
      <w:lvlJc w:val="left"/>
      <w:pPr>
        <w:tabs>
          <w:tab w:val="num" w:pos="720"/>
        </w:tabs>
        <w:ind w:left="0" w:firstLine="0"/>
      </w:pPr>
      <w:rPr>
        <w:rFonts w:hint="eastAsia"/>
      </w:rPr>
    </w:lvl>
    <w:lvl w:ilvl="7">
      <w:start w:val="1"/>
      <w:numFmt w:val="decimal"/>
      <w:lvlText w:val="%8."/>
      <w:lvlJc w:val="left"/>
      <w:pPr>
        <w:tabs>
          <w:tab w:val="num" w:pos="720"/>
        </w:tabs>
        <w:ind w:left="0" w:firstLine="0"/>
      </w:pPr>
      <w:rPr>
        <w:rFonts w:hint="eastAsia"/>
      </w:rPr>
    </w:lvl>
    <w:lvl w:ilvl="8">
      <w:start w:val="1"/>
      <w:numFmt w:val="decimal"/>
      <w:lvlText w:val="%9."/>
      <w:lvlJc w:val="left"/>
      <w:pPr>
        <w:tabs>
          <w:tab w:val="num" w:pos="720"/>
        </w:tabs>
        <w:ind w:left="0" w:firstLine="0"/>
      </w:pPr>
      <w:rPr>
        <w:rFonts w:hint="eastAsia"/>
      </w:rPr>
    </w:lvl>
  </w:abstractNum>
  <w:abstractNum w:abstractNumId="15" w15:restartNumberingAfterBreak="0">
    <w:nsid w:val="4AC80F46"/>
    <w:multiLevelType w:val="multilevel"/>
    <w:tmpl w:val="2750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4019E5"/>
    <w:multiLevelType w:val="multilevel"/>
    <w:tmpl w:val="A49A4F54"/>
    <w:lvl w:ilvl="0">
      <w:start w:val="1"/>
      <w:numFmt w:val="bullet"/>
      <w:lvlText w:val=""/>
      <w:lvlJc w:val="left"/>
      <w:pPr>
        <w:tabs>
          <w:tab w:val="num" w:pos="720"/>
        </w:tabs>
        <w:ind w:left="0" w:firstLine="0"/>
      </w:pPr>
      <w:rPr>
        <w:rFonts w:ascii="Symbol" w:hAnsi="Symbol" w:hint="default"/>
        <w:sz w:val="20"/>
      </w:rPr>
    </w:lvl>
    <w:lvl w:ilvl="1">
      <w:start w:val="1"/>
      <w:numFmt w:val="bullet"/>
      <w:lvlText w:val=""/>
      <w:lvlJc w:val="left"/>
      <w:pPr>
        <w:tabs>
          <w:tab w:val="num" w:pos="720"/>
        </w:tabs>
        <w:ind w:left="0" w:firstLine="0"/>
      </w:pPr>
      <w:rPr>
        <w:rFonts w:ascii="Symbol" w:hAnsi="Symbol" w:hint="default"/>
        <w:sz w:val="20"/>
      </w:rPr>
    </w:lvl>
    <w:lvl w:ilvl="2">
      <w:start w:val="1"/>
      <w:numFmt w:val="bullet"/>
      <w:lvlText w:val=""/>
      <w:lvlJc w:val="left"/>
      <w:pPr>
        <w:tabs>
          <w:tab w:val="num" w:pos="720"/>
        </w:tabs>
        <w:ind w:left="0" w:firstLine="0"/>
      </w:pPr>
      <w:rPr>
        <w:rFonts w:ascii="Symbol" w:hAnsi="Symbol" w:hint="default"/>
        <w:sz w:val="20"/>
      </w:rPr>
    </w:lvl>
    <w:lvl w:ilvl="3">
      <w:start w:val="1"/>
      <w:numFmt w:val="bullet"/>
      <w:lvlText w:val=""/>
      <w:lvlJc w:val="left"/>
      <w:pPr>
        <w:tabs>
          <w:tab w:val="num" w:pos="720"/>
        </w:tabs>
        <w:ind w:left="0" w:firstLine="0"/>
      </w:pPr>
      <w:rPr>
        <w:rFonts w:ascii="Symbol" w:hAnsi="Symbol" w:hint="default"/>
        <w:sz w:val="20"/>
      </w:rPr>
    </w:lvl>
    <w:lvl w:ilvl="4">
      <w:start w:val="1"/>
      <w:numFmt w:val="bullet"/>
      <w:lvlText w:val=""/>
      <w:lvlJc w:val="left"/>
      <w:pPr>
        <w:tabs>
          <w:tab w:val="num" w:pos="720"/>
        </w:tabs>
        <w:ind w:left="0" w:firstLine="0"/>
      </w:pPr>
      <w:rPr>
        <w:rFonts w:ascii="Symbol" w:hAnsi="Symbol" w:hint="default"/>
        <w:sz w:val="20"/>
      </w:rPr>
    </w:lvl>
    <w:lvl w:ilvl="5">
      <w:start w:val="1"/>
      <w:numFmt w:val="bullet"/>
      <w:lvlText w:val=""/>
      <w:lvlJc w:val="left"/>
      <w:pPr>
        <w:tabs>
          <w:tab w:val="num" w:pos="720"/>
        </w:tabs>
        <w:ind w:left="0" w:firstLine="0"/>
      </w:pPr>
      <w:rPr>
        <w:rFonts w:ascii="Symbol" w:hAnsi="Symbol" w:hint="default"/>
        <w:sz w:val="20"/>
      </w:rPr>
    </w:lvl>
    <w:lvl w:ilvl="6">
      <w:start w:val="1"/>
      <w:numFmt w:val="bullet"/>
      <w:lvlText w:val=""/>
      <w:lvlJc w:val="left"/>
      <w:pPr>
        <w:tabs>
          <w:tab w:val="num" w:pos="720"/>
        </w:tabs>
        <w:ind w:left="0" w:firstLine="0"/>
      </w:pPr>
      <w:rPr>
        <w:rFonts w:ascii="Symbol" w:hAnsi="Symbol" w:hint="default"/>
        <w:sz w:val="20"/>
      </w:rPr>
    </w:lvl>
    <w:lvl w:ilvl="7">
      <w:start w:val="1"/>
      <w:numFmt w:val="bullet"/>
      <w:lvlText w:val=""/>
      <w:lvlJc w:val="left"/>
      <w:pPr>
        <w:tabs>
          <w:tab w:val="num" w:pos="720"/>
        </w:tabs>
        <w:ind w:left="0" w:firstLine="0"/>
      </w:pPr>
      <w:rPr>
        <w:rFonts w:ascii="Symbol" w:hAnsi="Symbol" w:hint="default"/>
        <w:sz w:val="20"/>
      </w:rPr>
    </w:lvl>
    <w:lvl w:ilvl="8">
      <w:start w:val="1"/>
      <w:numFmt w:val="bullet"/>
      <w:lvlText w:val=""/>
      <w:lvlJc w:val="left"/>
      <w:pPr>
        <w:tabs>
          <w:tab w:val="num" w:pos="720"/>
        </w:tabs>
        <w:ind w:left="0" w:firstLine="0"/>
      </w:pPr>
      <w:rPr>
        <w:rFonts w:ascii="Symbol" w:hAnsi="Symbol" w:hint="default"/>
        <w:sz w:val="20"/>
      </w:rPr>
    </w:lvl>
  </w:abstractNum>
  <w:abstractNum w:abstractNumId="17" w15:restartNumberingAfterBreak="0">
    <w:nsid w:val="58B42A52"/>
    <w:multiLevelType w:val="multilevel"/>
    <w:tmpl w:val="6CAE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E54AC6"/>
    <w:multiLevelType w:val="hybridMultilevel"/>
    <w:tmpl w:val="B282CC0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9" w15:restartNumberingAfterBreak="0">
    <w:nsid w:val="5ED43484"/>
    <w:multiLevelType w:val="hybridMultilevel"/>
    <w:tmpl w:val="EDA0D64A"/>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0" w15:restartNumberingAfterBreak="0">
    <w:nsid w:val="5FA634A5"/>
    <w:multiLevelType w:val="hybridMultilevel"/>
    <w:tmpl w:val="A134D79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1" w15:restartNumberingAfterBreak="0">
    <w:nsid w:val="61455E06"/>
    <w:multiLevelType w:val="multilevel"/>
    <w:tmpl w:val="B6C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4C1B4B"/>
    <w:multiLevelType w:val="hybridMultilevel"/>
    <w:tmpl w:val="7FFA2610"/>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77BF3118"/>
    <w:multiLevelType w:val="hybridMultilevel"/>
    <w:tmpl w:val="3DD0B93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11246206">
    <w:abstractNumId w:val="14"/>
  </w:num>
  <w:num w:numId="2" w16cid:durableId="38826412">
    <w:abstractNumId w:val="11"/>
  </w:num>
  <w:num w:numId="3" w16cid:durableId="1378819183">
    <w:abstractNumId w:val="16"/>
  </w:num>
  <w:num w:numId="4" w16cid:durableId="1847937074">
    <w:abstractNumId w:val="1"/>
  </w:num>
  <w:num w:numId="5" w16cid:durableId="2053187883">
    <w:abstractNumId w:val="8"/>
  </w:num>
  <w:num w:numId="6" w16cid:durableId="105739333">
    <w:abstractNumId w:val="21"/>
  </w:num>
  <w:num w:numId="7" w16cid:durableId="1604414103">
    <w:abstractNumId w:val="17"/>
  </w:num>
  <w:num w:numId="8" w16cid:durableId="1492986127">
    <w:abstractNumId w:val="15"/>
  </w:num>
  <w:num w:numId="9" w16cid:durableId="1337806066">
    <w:abstractNumId w:val="7"/>
  </w:num>
  <w:num w:numId="10" w16cid:durableId="1757362553">
    <w:abstractNumId w:val="0"/>
  </w:num>
  <w:num w:numId="11" w16cid:durableId="2026981794">
    <w:abstractNumId w:val="3"/>
  </w:num>
  <w:num w:numId="12" w16cid:durableId="780537241">
    <w:abstractNumId w:val="19"/>
  </w:num>
  <w:num w:numId="13" w16cid:durableId="193278133">
    <w:abstractNumId w:val="13"/>
  </w:num>
  <w:num w:numId="14" w16cid:durableId="1941137310">
    <w:abstractNumId w:val="18"/>
  </w:num>
  <w:num w:numId="15" w16cid:durableId="1561089696">
    <w:abstractNumId w:val="23"/>
  </w:num>
  <w:num w:numId="16" w16cid:durableId="1696811242">
    <w:abstractNumId w:val="22"/>
  </w:num>
  <w:num w:numId="17" w16cid:durableId="1190021625">
    <w:abstractNumId w:val="4"/>
  </w:num>
  <w:num w:numId="18" w16cid:durableId="1724714885">
    <w:abstractNumId w:val="5"/>
  </w:num>
  <w:num w:numId="19" w16cid:durableId="776101699">
    <w:abstractNumId w:val="20"/>
  </w:num>
  <w:num w:numId="20" w16cid:durableId="73941577">
    <w:abstractNumId w:val="6"/>
  </w:num>
  <w:num w:numId="21" w16cid:durableId="741297701">
    <w:abstractNumId w:val="9"/>
  </w:num>
  <w:num w:numId="22" w16cid:durableId="1305353357">
    <w:abstractNumId w:val="2"/>
  </w:num>
  <w:num w:numId="23" w16cid:durableId="1469277532">
    <w:abstractNumId w:val="12"/>
  </w:num>
  <w:num w:numId="24" w16cid:durableId="15889958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A6F"/>
    <w:rsid w:val="00055697"/>
    <w:rsid w:val="00087E88"/>
    <w:rsid w:val="000C11C0"/>
    <w:rsid w:val="001048BB"/>
    <w:rsid w:val="001B0ECB"/>
    <w:rsid w:val="001C4FC8"/>
    <w:rsid w:val="001D31F3"/>
    <w:rsid w:val="002827DF"/>
    <w:rsid w:val="00431F30"/>
    <w:rsid w:val="00455EFF"/>
    <w:rsid w:val="004B5210"/>
    <w:rsid w:val="004B548B"/>
    <w:rsid w:val="00503081"/>
    <w:rsid w:val="00537BB6"/>
    <w:rsid w:val="00567025"/>
    <w:rsid w:val="005773C8"/>
    <w:rsid w:val="005B0D09"/>
    <w:rsid w:val="005D5A80"/>
    <w:rsid w:val="00627CB1"/>
    <w:rsid w:val="006403BB"/>
    <w:rsid w:val="0065386A"/>
    <w:rsid w:val="00662C10"/>
    <w:rsid w:val="007157ED"/>
    <w:rsid w:val="00730283"/>
    <w:rsid w:val="00750335"/>
    <w:rsid w:val="00785E4B"/>
    <w:rsid w:val="007D5E6E"/>
    <w:rsid w:val="00804898"/>
    <w:rsid w:val="00815F29"/>
    <w:rsid w:val="008600C1"/>
    <w:rsid w:val="00AE0CD9"/>
    <w:rsid w:val="00AE46DF"/>
    <w:rsid w:val="00B1125A"/>
    <w:rsid w:val="00C47B85"/>
    <w:rsid w:val="00C548AF"/>
    <w:rsid w:val="00CB380F"/>
    <w:rsid w:val="00CB5A6F"/>
    <w:rsid w:val="00D40BA3"/>
    <w:rsid w:val="00D66FDE"/>
    <w:rsid w:val="00DB2315"/>
    <w:rsid w:val="00DD5708"/>
    <w:rsid w:val="00E71289"/>
    <w:rsid w:val="00EC5DFE"/>
    <w:rsid w:val="00F44FD7"/>
    <w:rsid w:val="00FA2153"/>
    <w:rsid w:val="00FA6001"/>
    <w:rsid w:val="00FE1885"/>
    <w:rsid w:val="00FE3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96BD8"/>
  <w15:chartTrackingRefBased/>
  <w15:docId w15:val="{D8B35A28-55AC-4D80-AFE3-5EB38599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6DF"/>
    <w:pPr>
      <w:widowControl w:val="0"/>
      <w:spacing w:line="36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F44FD7"/>
    <w:pPr>
      <w:spacing w:beforeLines="100" w:before="100" w:afterLines="100" w:after="100"/>
      <w:ind w:firstLineChars="0" w:firstLine="0"/>
      <w:outlineLvl w:val="0"/>
    </w:pPr>
    <w:rPr>
      <w:rFonts w:ascii="黑体" w:eastAsia="黑体" w:hAnsi="黑体" w:cs="黑体"/>
      <w:b/>
      <w:kern w:val="44"/>
      <w:sz w:val="32"/>
    </w:rPr>
  </w:style>
  <w:style w:type="paragraph" w:styleId="2">
    <w:name w:val="heading 2"/>
    <w:basedOn w:val="a0"/>
    <w:next w:val="a0"/>
    <w:link w:val="20"/>
    <w:uiPriority w:val="9"/>
    <w:unhideWhenUsed/>
    <w:qFormat/>
    <w:rsid w:val="005D5A80"/>
    <w:pPr>
      <w:spacing w:beforeLines="50" w:before="50" w:afterLines="50" w:after="50"/>
      <w:ind w:firstLineChars="0" w:firstLine="0"/>
      <w:outlineLvl w:val="1"/>
    </w:pPr>
    <w:rPr>
      <w:rFonts w:cstheme="majorBidi"/>
      <w:b/>
      <w:bCs w:val="0"/>
      <w:sz w:val="28"/>
    </w:rPr>
  </w:style>
  <w:style w:type="paragraph" w:styleId="3">
    <w:name w:val="heading 3"/>
    <w:basedOn w:val="a"/>
    <w:next w:val="a"/>
    <w:link w:val="30"/>
    <w:uiPriority w:val="9"/>
    <w:unhideWhenUsed/>
    <w:qFormat/>
    <w:rsid w:val="00F44FD7"/>
    <w:pPr>
      <w:ind w:firstLineChars="0" w:firstLine="0"/>
      <w:outlineLvl w:val="2"/>
    </w:pPr>
    <w:rPr>
      <w:b/>
      <w:bCs/>
      <w:szCs w:val="32"/>
    </w:rPr>
  </w:style>
  <w:style w:type="paragraph" w:styleId="4">
    <w:name w:val="heading 4"/>
    <w:basedOn w:val="a0"/>
    <w:next w:val="a0"/>
    <w:link w:val="40"/>
    <w:uiPriority w:val="9"/>
    <w:unhideWhenUsed/>
    <w:qFormat/>
    <w:rsid w:val="005D5A80"/>
    <w:pPr>
      <w:ind w:firstLineChars="0" w:firstLine="0"/>
      <w:outlineLvl w:val="3"/>
    </w:pPr>
    <w:rPr>
      <w:rFonts w:cstheme="majorBidi"/>
      <w:bCs w:val="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D66F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F44FD7"/>
    <w:rPr>
      <w:rFonts w:ascii="黑体" w:eastAsia="黑体" w:hAnsi="黑体" w:cs="黑体"/>
      <w:b/>
      <w:bCs/>
      <w:kern w:val="44"/>
      <w:sz w:val="32"/>
      <w:szCs w:val="32"/>
    </w:rPr>
  </w:style>
  <w:style w:type="character" w:customStyle="1" w:styleId="20">
    <w:name w:val="标题 2 字符"/>
    <w:basedOn w:val="a1"/>
    <w:link w:val="2"/>
    <w:uiPriority w:val="9"/>
    <w:rsid w:val="005D5A80"/>
    <w:rPr>
      <w:rFonts w:ascii="Times New Roman" w:eastAsia="宋体" w:hAnsi="Times New Roman" w:cstheme="majorBidi"/>
      <w:b/>
      <w:sz w:val="28"/>
      <w:szCs w:val="32"/>
    </w:rPr>
  </w:style>
  <w:style w:type="character" w:customStyle="1" w:styleId="30">
    <w:name w:val="标题 3 字符"/>
    <w:basedOn w:val="a1"/>
    <w:link w:val="3"/>
    <w:uiPriority w:val="9"/>
    <w:rsid w:val="00F44FD7"/>
    <w:rPr>
      <w:rFonts w:ascii="Times New Roman" w:eastAsia="宋体" w:hAnsi="Times New Roman" w:cs="Times New Roman"/>
      <w:b/>
      <w:bCs/>
      <w:sz w:val="24"/>
      <w:szCs w:val="32"/>
    </w:rPr>
  </w:style>
  <w:style w:type="paragraph" w:customStyle="1" w:styleId="a0">
    <w:name w:val="论文正文"/>
    <w:basedOn w:val="3"/>
    <w:link w:val="a5"/>
    <w:qFormat/>
    <w:rsid w:val="00AE46DF"/>
    <w:pPr>
      <w:ind w:firstLineChars="200" w:firstLine="200"/>
      <w:outlineLvl w:val="9"/>
    </w:pPr>
    <w:rPr>
      <w:b w:val="0"/>
    </w:rPr>
  </w:style>
  <w:style w:type="character" w:customStyle="1" w:styleId="a5">
    <w:name w:val="论文正文 字符"/>
    <w:basedOn w:val="30"/>
    <w:link w:val="a0"/>
    <w:rsid w:val="00AE46DF"/>
    <w:rPr>
      <w:rFonts w:ascii="Times New Roman" w:eastAsia="宋体" w:hAnsi="Times New Roman" w:cs="Times New Roman"/>
      <w:b w:val="0"/>
      <w:bCs/>
      <w:sz w:val="24"/>
      <w:szCs w:val="32"/>
    </w:rPr>
  </w:style>
  <w:style w:type="paragraph" w:styleId="a6">
    <w:name w:val="header"/>
    <w:basedOn w:val="a"/>
    <w:link w:val="a7"/>
    <w:uiPriority w:val="99"/>
    <w:unhideWhenUsed/>
    <w:rsid w:val="00FA6001"/>
    <w:pPr>
      <w:tabs>
        <w:tab w:val="center" w:pos="4153"/>
        <w:tab w:val="right" w:pos="8306"/>
      </w:tabs>
      <w:snapToGrid w:val="0"/>
      <w:jc w:val="center"/>
    </w:pPr>
    <w:rPr>
      <w:sz w:val="18"/>
      <w:szCs w:val="18"/>
    </w:rPr>
  </w:style>
  <w:style w:type="character" w:customStyle="1" w:styleId="a7">
    <w:name w:val="页眉 字符"/>
    <w:basedOn w:val="a1"/>
    <w:link w:val="a6"/>
    <w:uiPriority w:val="99"/>
    <w:rsid w:val="00FA6001"/>
    <w:rPr>
      <w:rFonts w:ascii="Times New Roman" w:eastAsia="宋体" w:hAnsi="Times New Roman" w:cs="Times New Roman"/>
      <w:sz w:val="18"/>
      <w:szCs w:val="18"/>
    </w:rPr>
  </w:style>
  <w:style w:type="paragraph" w:styleId="a8">
    <w:name w:val="footer"/>
    <w:basedOn w:val="a"/>
    <w:link w:val="a9"/>
    <w:uiPriority w:val="99"/>
    <w:unhideWhenUsed/>
    <w:rsid w:val="00FA6001"/>
    <w:pPr>
      <w:tabs>
        <w:tab w:val="center" w:pos="4153"/>
        <w:tab w:val="right" w:pos="8306"/>
      </w:tabs>
      <w:snapToGrid w:val="0"/>
      <w:jc w:val="left"/>
    </w:pPr>
    <w:rPr>
      <w:sz w:val="18"/>
      <w:szCs w:val="18"/>
    </w:rPr>
  </w:style>
  <w:style w:type="character" w:customStyle="1" w:styleId="a9">
    <w:name w:val="页脚 字符"/>
    <w:basedOn w:val="a1"/>
    <w:link w:val="a8"/>
    <w:uiPriority w:val="99"/>
    <w:rsid w:val="00FA6001"/>
    <w:rPr>
      <w:rFonts w:ascii="Times New Roman" w:eastAsia="宋体" w:hAnsi="Times New Roman" w:cs="Times New Roman"/>
      <w:sz w:val="18"/>
      <w:szCs w:val="18"/>
    </w:rPr>
  </w:style>
  <w:style w:type="character" w:customStyle="1" w:styleId="40">
    <w:name w:val="标题 4 字符"/>
    <w:basedOn w:val="a1"/>
    <w:link w:val="4"/>
    <w:uiPriority w:val="9"/>
    <w:rsid w:val="005D5A80"/>
    <w:rPr>
      <w:rFonts w:ascii="Times New Roman" w:eastAsia="宋体" w:hAnsi="Times New Roman" w:cstheme="majorBidi"/>
      <w:sz w:val="24"/>
      <w:szCs w:val="24"/>
    </w:rPr>
  </w:style>
  <w:style w:type="paragraph" w:styleId="TOC">
    <w:name w:val="TOC Heading"/>
    <w:basedOn w:val="1"/>
    <w:next w:val="a"/>
    <w:uiPriority w:val="39"/>
    <w:unhideWhenUsed/>
    <w:qFormat/>
    <w:rsid w:val="00567025"/>
    <w:pPr>
      <w:keepNext/>
      <w:keepLines/>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1">
    <w:name w:val="toc 1"/>
    <w:basedOn w:val="a0"/>
    <w:next w:val="a0"/>
    <w:autoRedefine/>
    <w:uiPriority w:val="39"/>
    <w:unhideWhenUsed/>
    <w:rsid w:val="00087E88"/>
    <w:pPr>
      <w:ind w:firstLineChars="0" w:firstLine="0"/>
    </w:pPr>
    <w:rPr>
      <w:sz w:val="28"/>
    </w:rPr>
  </w:style>
  <w:style w:type="paragraph" w:styleId="TOC2">
    <w:name w:val="toc 2"/>
    <w:basedOn w:val="a0"/>
    <w:next w:val="a0"/>
    <w:autoRedefine/>
    <w:uiPriority w:val="39"/>
    <w:unhideWhenUsed/>
    <w:rsid w:val="00087E88"/>
    <w:pPr>
      <w:ind w:leftChars="200" w:left="200" w:firstLineChars="0" w:firstLine="0"/>
    </w:pPr>
  </w:style>
  <w:style w:type="paragraph" w:styleId="TOC3">
    <w:name w:val="toc 3"/>
    <w:basedOn w:val="a0"/>
    <w:next w:val="a0"/>
    <w:autoRedefine/>
    <w:uiPriority w:val="39"/>
    <w:unhideWhenUsed/>
    <w:rsid w:val="00087E88"/>
    <w:pPr>
      <w:tabs>
        <w:tab w:val="right" w:leader="dot" w:pos="8296"/>
      </w:tabs>
      <w:ind w:leftChars="400" w:left="400" w:firstLineChars="0" w:firstLine="0"/>
    </w:pPr>
  </w:style>
  <w:style w:type="character" w:styleId="aa">
    <w:name w:val="Hyperlink"/>
    <w:basedOn w:val="a1"/>
    <w:uiPriority w:val="99"/>
    <w:unhideWhenUsed/>
    <w:rsid w:val="00567025"/>
    <w:rPr>
      <w:color w:val="0563C1" w:themeColor="hyperlink"/>
      <w:u w:val="single"/>
    </w:rPr>
  </w:style>
  <w:style w:type="paragraph" w:styleId="TOC4">
    <w:name w:val="toc 4"/>
    <w:basedOn w:val="a0"/>
    <w:next w:val="a0"/>
    <w:autoRedefine/>
    <w:uiPriority w:val="39"/>
    <w:semiHidden/>
    <w:unhideWhenUsed/>
    <w:rsid w:val="00087E88"/>
    <w:pPr>
      <w:ind w:leftChars="600" w:left="600" w:firstLineChars="0" w:firstLine="0"/>
    </w:pPr>
  </w:style>
  <w:style w:type="paragraph" w:styleId="ab">
    <w:name w:val="Body Text"/>
    <w:basedOn w:val="a"/>
    <w:link w:val="ac"/>
    <w:rsid w:val="00DD5708"/>
    <w:pPr>
      <w:widowControl/>
      <w:spacing w:line="300" w:lineRule="auto"/>
      <w:jc w:val="left"/>
    </w:pPr>
    <w:rPr>
      <w:rFonts w:ascii="宋体" w:hAnsi="宋体"/>
    </w:rPr>
  </w:style>
  <w:style w:type="character" w:customStyle="1" w:styleId="ac">
    <w:name w:val="正文文本 字符"/>
    <w:basedOn w:val="a1"/>
    <w:link w:val="ab"/>
    <w:rsid w:val="00DD5708"/>
    <w:rPr>
      <w:rFonts w:ascii="宋体" w:eastAsia="宋体" w:hAnsi="宋体" w:cs="Times New Roman"/>
      <w:sz w:val="24"/>
      <w:szCs w:val="24"/>
    </w:rPr>
  </w:style>
  <w:style w:type="paragraph" w:customStyle="1" w:styleId="ad">
    <w:name w:val="基准标题"/>
    <w:basedOn w:val="ab"/>
    <w:next w:val="ab"/>
    <w:rsid w:val="00DD5708"/>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0766">
      <w:bodyDiv w:val="1"/>
      <w:marLeft w:val="0"/>
      <w:marRight w:val="0"/>
      <w:marTop w:val="0"/>
      <w:marBottom w:val="0"/>
      <w:divBdr>
        <w:top w:val="none" w:sz="0" w:space="0" w:color="auto"/>
        <w:left w:val="none" w:sz="0" w:space="0" w:color="auto"/>
        <w:bottom w:val="none" w:sz="0" w:space="0" w:color="auto"/>
        <w:right w:val="none" w:sz="0" w:space="0" w:color="auto"/>
      </w:divBdr>
    </w:div>
    <w:div w:id="114301466">
      <w:bodyDiv w:val="1"/>
      <w:marLeft w:val="0"/>
      <w:marRight w:val="0"/>
      <w:marTop w:val="0"/>
      <w:marBottom w:val="0"/>
      <w:divBdr>
        <w:top w:val="none" w:sz="0" w:space="0" w:color="auto"/>
        <w:left w:val="none" w:sz="0" w:space="0" w:color="auto"/>
        <w:bottom w:val="none" w:sz="0" w:space="0" w:color="auto"/>
        <w:right w:val="none" w:sz="0" w:space="0" w:color="auto"/>
      </w:divBdr>
    </w:div>
    <w:div w:id="358432153">
      <w:bodyDiv w:val="1"/>
      <w:marLeft w:val="0"/>
      <w:marRight w:val="0"/>
      <w:marTop w:val="0"/>
      <w:marBottom w:val="0"/>
      <w:divBdr>
        <w:top w:val="none" w:sz="0" w:space="0" w:color="auto"/>
        <w:left w:val="none" w:sz="0" w:space="0" w:color="auto"/>
        <w:bottom w:val="none" w:sz="0" w:space="0" w:color="auto"/>
        <w:right w:val="none" w:sz="0" w:space="0" w:color="auto"/>
      </w:divBdr>
    </w:div>
    <w:div w:id="413860395">
      <w:bodyDiv w:val="1"/>
      <w:marLeft w:val="0"/>
      <w:marRight w:val="0"/>
      <w:marTop w:val="0"/>
      <w:marBottom w:val="0"/>
      <w:divBdr>
        <w:top w:val="none" w:sz="0" w:space="0" w:color="auto"/>
        <w:left w:val="none" w:sz="0" w:space="0" w:color="auto"/>
        <w:bottom w:val="none" w:sz="0" w:space="0" w:color="auto"/>
        <w:right w:val="none" w:sz="0" w:space="0" w:color="auto"/>
      </w:divBdr>
    </w:div>
    <w:div w:id="464080126">
      <w:bodyDiv w:val="1"/>
      <w:marLeft w:val="0"/>
      <w:marRight w:val="0"/>
      <w:marTop w:val="0"/>
      <w:marBottom w:val="0"/>
      <w:divBdr>
        <w:top w:val="none" w:sz="0" w:space="0" w:color="auto"/>
        <w:left w:val="none" w:sz="0" w:space="0" w:color="auto"/>
        <w:bottom w:val="none" w:sz="0" w:space="0" w:color="auto"/>
        <w:right w:val="none" w:sz="0" w:space="0" w:color="auto"/>
      </w:divBdr>
    </w:div>
    <w:div w:id="526603839">
      <w:bodyDiv w:val="1"/>
      <w:marLeft w:val="0"/>
      <w:marRight w:val="0"/>
      <w:marTop w:val="0"/>
      <w:marBottom w:val="0"/>
      <w:divBdr>
        <w:top w:val="none" w:sz="0" w:space="0" w:color="auto"/>
        <w:left w:val="none" w:sz="0" w:space="0" w:color="auto"/>
        <w:bottom w:val="none" w:sz="0" w:space="0" w:color="auto"/>
        <w:right w:val="none" w:sz="0" w:space="0" w:color="auto"/>
      </w:divBdr>
    </w:div>
    <w:div w:id="635572542">
      <w:bodyDiv w:val="1"/>
      <w:marLeft w:val="0"/>
      <w:marRight w:val="0"/>
      <w:marTop w:val="0"/>
      <w:marBottom w:val="0"/>
      <w:divBdr>
        <w:top w:val="none" w:sz="0" w:space="0" w:color="auto"/>
        <w:left w:val="none" w:sz="0" w:space="0" w:color="auto"/>
        <w:bottom w:val="none" w:sz="0" w:space="0" w:color="auto"/>
        <w:right w:val="none" w:sz="0" w:space="0" w:color="auto"/>
      </w:divBdr>
    </w:div>
    <w:div w:id="742526050">
      <w:bodyDiv w:val="1"/>
      <w:marLeft w:val="0"/>
      <w:marRight w:val="0"/>
      <w:marTop w:val="0"/>
      <w:marBottom w:val="0"/>
      <w:divBdr>
        <w:top w:val="none" w:sz="0" w:space="0" w:color="auto"/>
        <w:left w:val="none" w:sz="0" w:space="0" w:color="auto"/>
        <w:bottom w:val="none" w:sz="0" w:space="0" w:color="auto"/>
        <w:right w:val="none" w:sz="0" w:space="0" w:color="auto"/>
      </w:divBdr>
    </w:div>
    <w:div w:id="760955405">
      <w:bodyDiv w:val="1"/>
      <w:marLeft w:val="0"/>
      <w:marRight w:val="0"/>
      <w:marTop w:val="0"/>
      <w:marBottom w:val="0"/>
      <w:divBdr>
        <w:top w:val="none" w:sz="0" w:space="0" w:color="auto"/>
        <w:left w:val="none" w:sz="0" w:space="0" w:color="auto"/>
        <w:bottom w:val="none" w:sz="0" w:space="0" w:color="auto"/>
        <w:right w:val="none" w:sz="0" w:space="0" w:color="auto"/>
      </w:divBdr>
    </w:div>
    <w:div w:id="942297578">
      <w:bodyDiv w:val="1"/>
      <w:marLeft w:val="0"/>
      <w:marRight w:val="0"/>
      <w:marTop w:val="0"/>
      <w:marBottom w:val="0"/>
      <w:divBdr>
        <w:top w:val="none" w:sz="0" w:space="0" w:color="auto"/>
        <w:left w:val="none" w:sz="0" w:space="0" w:color="auto"/>
        <w:bottom w:val="none" w:sz="0" w:space="0" w:color="auto"/>
        <w:right w:val="none" w:sz="0" w:space="0" w:color="auto"/>
      </w:divBdr>
    </w:div>
    <w:div w:id="952323075">
      <w:bodyDiv w:val="1"/>
      <w:marLeft w:val="0"/>
      <w:marRight w:val="0"/>
      <w:marTop w:val="0"/>
      <w:marBottom w:val="0"/>
      <w:divBdr>
        <w:top w:val="none" w:sz="0" w:space="0" w:color="auto"/>
        <w:left w:val="none" w:sz="0" w:space="0" w:color="auto"/>
        <w:bottom w:val="none" w:sz="0" w:space="0" w:color="auto"/>
        <w:right w:val="none" w:sz="0" w:space="0" w:color="auto"/>
      </w:divBdr>
    </w:div>
    <w:div w:id="952713568">
      <w:bodyDiv w:val="1"/>
      <w:marLeft w:val="0"/>
      <w:marRight w:val="0"/>
      <w:marTop w:val="0"/>
      <w:marBottom w:val="0"/>
      <w:divBdr>
        <w:top w:val="none" w:sz="0" w:space="0" w:color="auto"/>
        <w:left w:val="none" w:sz="0" w:space="0" w:color="auto"/>
        <w:bottom w:val="none" w:sz="0" w:space="0" w:color="auto"/>
        <w:right w:val="none" w:sz="0" w:space="0" w:color="auto"/>
      </w:divBdr>
    </w:div>
    <w:div w:id="1175723411">
      <w:bodyDiv w:val="1"/>
      <w:marLeft w:val="0"/>
      <w:marRight w:val="0"/>
      <w:marTop w:val="0"/>
      <w:marBottom w:val="0"/>
      <w:divBdr>
        <w:top w:val="none" w:sz="0" w:space="0" w:color="auto"/>
        <w:left w:val="none" w:sz="0" w:space="0" w:color="auto"/>
        <w:bottom w:val="none" w:sz="0" w:space="0" w:color="auto"/>
        <w:right w:val="none" w:sz="0" w:space="0" w:color="auto"/>
      </w:divBdr>
    </w:div>
    <w:div w:id="1228220552">
      <w:bodyDiv w:val="1"/>
      <w:marLeft w:val="0"/>
      <w:marRight w:val="0"/>
      <w:marTop w:val="0"/>
      <w:marBottom w:val="0"/>
      <w:divBdr>
        <w:top w:val="none" w:sz="0" w:space="0" w:color="auto"/>
        <w:left w:val="none" w:sz="0" w:space="0" w:color="auto"/>
        <w:bottom w:val="none" w:sz="0" w:space="0" w:color="auto"/>
        <w:right w:val="none" w:sz="0" w:space="0" w:color="auto"/>
      </w:divBdr>
    </w:div>
    <w:div w:id="1263142979">
      <w:bodyDiv w:val="1"/>
      <w:marLeft w:val="0"/>
      <w:marRight w:val="0"/>
      <w:marTop w:val="0"/>
      <w:marBottom w:val="0"/>
      <w:divBdr>
        <w:top w:val="none" w:sz="0" w:space="0" w:color="auto"/>
        <w:left w:val="none" w:sz="0" w:space="0" w:color="auto"/>
        <w:bottom w:val="none" w:sz="0" w:space="0" w:color="auto"/>
        <w:right w:val="none" w:sz="0" w:space="0" w:color="auto"/>
      </w:divBdr>
    </w:div>
    <w:div w:id="1549293723">
      <w:bodyDiv w:val="1"/>
      <w:marLeft w:val="0"/>
      <w:marRight w:val="0"/>
      <w:marTop w:val="0"/>
      <w:marBottom w:val="0"/>
      <w:divBdr>
        <w:top w:val="none" w:sz="0" w:space="0" w:color="auto"/>
        <w:left w:val="none" w:sz="0" w:space="0" w:color="auto"/>
        <w:bottom w:val="none" w:sz="0" w:space="0" w:color="auto"/>
        <w:right w:val="none" w:sz="0" w:space="0" w:color="auto"/>
      </w:divBdr>
    </w:div>
    <w:div w:id="1638290973">
      <w:bodyDiv w:val="1"/>
      <w:marLeft w:val="0"/>
      <w:marRight w:val="0"/>
      <w:marTop w:val="0"/>
      <w:marBottom w:val="0"/>
      <w:divBdr>
        <w:top w:val="none" w:sz="0" w:space="0" w:color="auto"/>
        <w:left w:val="none" w:sz="0" w:space="0" w:color="auto"/>
        <w:bottom w:val="none" w:sz="0" w:space="0" w:color="auto"/>
        <w:right w:val="none" w:sz="0" w:space="0" w:color="auto"/>
      </w:divBdr>
    </w:div>
    <w:div w:id="1705712192">
      <w:bodyDiv w:val="1"/>
      <w:marLeft w:val="0"/>
      <w:marRight w:val="0"/>
      <w:marTop w:val="0"/>
      <w:marBottom w:val="0"/>
      <w:divBdr>
        <w:top w:val="none" w:sz="0" w:space="0" w:color="auto"/>
        <w:left w:val="none" w:sz="0" w:space="0" w:color="auto"/>
        <w:bottom w:val="none" w:sz="0" w:space="0" w:color="auto"/>
        <w:right w:val="none" w:sz="0" w:space="0" w:color="auto"/>
      </w:divBdr>
    </w:div>
    <w:div w:id="1777825030">
      <w:bodyDiv w:val="1"/>
      <w:marLeft w:val="0"/>
      <w:marRight w:val="0"/>
      <w:marTop w:val="0"/>
      <w:marBottom w:val="0"/>
      <w:divBdr>
        <w:top w:val="none" w:sz="0" w:space="0" w:color="auto"/>
        <w:left w:val="none" w:sz="0" w:space="0" w:color="auto"/>
        <w:bottom w:val="none" w:sz="0" w:space="0" w:color="auto"/>
        <w:right w:val="none" w:sz="0" w:space="0" w:color="auto"/>
      </w:divBdr>
    </w:div>
    <w:div w:id="1845434929">
      <w:bodyDiv w:val="1"/>
      <w:marLeft w:val="0"/>
      <w:marRight w:val="0"/>
      <w:marTop w:val="0"/>
      <w:marBottom w:val="0"/>
      <w:divBdr>
        <w:top w:val="none" w:sz="0" w:space="0" w:color="auto"/>
        <w:left w:val="none" w:sz="0" w:space="0" w:color="auto"/>
        <w:bottom w:val="none" w:sz="0" w:space="0" w:color="auto"/>
        <w:right w:val="none" w:sz="0" w:space="0" w:color="auto"/>
      </w:divBdr>
    </w:div>
    <w:div w:id="2010450588">
      <w:bodyDiv w:val="1"/>
      <w:marLeft w:val="0"/>
      <w:marRight w:val="0"/>
      <w:marTop w:val="0"/>
      <w:marBottom w:val="0"/>
      <w:divBdr>
        <w:top w:val="none" w:sz="0" w:space="0" w:color="auto"/>
        <w:left w:val="none" w:sz="0" w:space="0" w:color="auto"/>
        <w:bottom w:val="none" w:sz="0" w:space="0" w:color="auto"/>
        <w:right w:val="none" w:sz="0" w:space="0" w:color="auto"/>
      </w:divBdr>
    </w:div>
    <w:div w:id="201668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6E683-708D-451E-8EBA-5CF8C0A71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翳 无</dc:creator>
  <cp:keywords/>
  <dc:description/>
  <cp:lastModifiedBy>翳 无</cp:lastModifiedBy>
  <cp:revision>21</cp:revision>
  <dcterms:created xsi:type="dcterms:W3CDTF">2023-03-27T12:35:00Z</dcterms:created>
  <dcterms:modified xsi:type="dcterms:W3CDTF">2023-04-23T08:22:00Z</dcterms:modified>
</cp:coreProperties>
</file>