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both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El proceso de renaming tiene como uno de sus productos un dataframe (df_problemas) compuesto por las columnas: TOPICO | csv | problema</w:t>
      </w:r>
      <w:r>
        <w:rPr>
          <w:rFonts w:ascii="DejaVu Sans" w:hAnsi="DejaVu Sans"/>
          <w:b w:val="false"/>
          <w:bCs w:val="false"/>
        </w:rPr>
        <w:t xml:space="preserve">, pero puede haber porblemas que no sean detectados por el código por diversas razones. </w:t>
      </w:r>
      <w:r>
        <w:rPr>
          <w:rFonts w:ascii="DejaVu Sans" w:hAnsi="DejaVu Sans"/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El proceso de renaming considera lo siguiente</w:t>
      </w:r>
      <w:r>
        <w:rPr>
          <w:rFonts w:ascii="DejaVu Sans" w:hAnsi="DejaVu Sans"/>
          <w:b w:val="false"/>
          <w:bCs w:val="false"/>
        </w:rPr>
        <w:t xml:space="preserve"> para rellenar las columnas 'geocodigoFundar' y 'geonombreFundar':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 xml:space="preserve">- </w:t>
      </w:r>
      <w:r>
        <w:rPr>
          <w:rFonts w:ascii="DejaVu Sans" w:hAnsi="DejaVu Sans"/>
          <w:b/>
          <w:bCs/>
        </w:rPr>
        <w:t>Si un dataset (cada csv original de cada topico) tiene una columna asociada a geocodigo</w:t>
      </w:r>
      <w:r>
        <w:rPr>
          <w:rFonts w:ascii="DejaVu Sans" w:hAnsi="DejaVu Sans"/>
          <w:b w:val="false"/>
          <w:bCs w:val="false"/>
        </w:rPr>
        <w:t xml:space="preserve"> segun columnscsv_Geocodigo_descFundar, el contenido de la columna geocodigoFundar del csv copia tendrá el contenido de la columna asociada a geocodigo segun columnscsv_Geocodigo_descFundar. </w:t>
      </w:r>
      <w:r>
        <w:rPr>
          <w:rFonts w:ascii="DejaVu Sans" w:hAnsi="DejaVu Sans"/>
          <w:b/>
          <w:bCs/>
        </w:rPr>
        <w:t>La columna geonombreFundar del csv copia llenará cada una de sus filas acorde al name_long (si es que existe), y si no es así al string de desc_fundar correspondiente a ese geocodigo del geonomenclador.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 xml:space="preserve">- </w:t>
      </w:r>
      <w:r>
        <w:rPr>
          <w:rFonts w:ascii="DejaVu Sans" w:hAnsi="DejaVu Sans"/>
          <w:b/>
          <w:bCs/>
        </w:rPr>
        <w:t>Si un dataset tiene una string que matchee sin ambigüedad en desc_fundar del geonomenclador entonces se usa el código que está en el geonomenclador para esa string. Similar al caso anterior.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 xml:space="preserve">- </w:t>
      </w:r>
      <w:r>
        <w:rPr>
          <w:rFonts w:ascii="DejaVu Sans" w:hAnsi="DejaVu Sans"/>
          <w:b/>
          <w:bCs/>
        </w:rPr>
        <w:t xml:space="preserve">En el caso de que un dataset tiene un código que NO esté incluido en los geocodigos pero tiene una string que matchee sin ambigüedad en desc_fundar, entonces se usa el código que está en geocódigo en el geonomenclador. </w:t>
      </w:r>
      <w:r>
        <w:rPr>
          <w:rFonts w:ascii="DejaVu Sans" w:hAnsi="DejaVu Sans"/>
          <w:b w:val="false"/>
          <w:bCs w:val="false"/>
        </w:rPr>
        <w:t xml:space="preserve">Esto se registrará en df_problemas con las columnas TOPICO | csv | problema: </w:t>
      </w:r>
      <w:r>
        <w:rPr>
          <w:rFonts w:ascii="DejaVu Sans" w:hAnsi="DejaVu Sans"/>
          <w:b/>
          <w:bCs/>
        </w:rPr>
        <w:t>"dataset tiene el codigo [...], que NO esta incluido en los geocodigos pero tiene la string [...] que matchea sin ambiguedad en desc_fundar".</w:t>
      </w:r>
      <w:r>
        <w:rPr>
          <w:rFonts w:ascii="DejaVu Sans" w:hAnsi="DejaVu Sans"/>
          <w:b w:val="false"/>
          <w:bCs w:val="false"/>
        </w:rPr>
        <w:t xml:space="preserve"> Por cada problema se guarda la string y el código correspondiente. Esto puede dar lugar que un mismo csv de un tópico tenga varios problemas a registrar. </w:t>
      </w:r>
      <w:r>
        <w:rPr>
          <w:rFonts w:ascii="DejaVu Sans" w:hAnsi="DejaVu Sans"/>
          <w:b/>
          <w:bCs/>
        </w:rPr>
        <w:t>NO HAY QUE MODIFICAR GEONOMENCLADOR, EL RENAMING ES HECHO A PARTIR DE LA COLUMNA desc_fundar DEL GEONOMENCLADOR, pero quiero dejar registro.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/>
          <w:bCs/>
        </w:rPr>
        <w:t>- Si un dataset tiene un código que NO este incluido en los geocodigos y tiene una string que NO matchea sin ambigüedad en desc_fundar, se genera un código nuevo.</w:t>
      </w:r>
      <w:r>
        <w:rPr>
          <w:rFonts w:ascii="DejaVu Sans" w:hAnsi="DejaVu Sans"/>
          <w:b w:val="false"/>
          <w:bCs w:val="false"/>
        </w:rPr>
        <w:t xml:space="preserve"> Esto se registrará en df_problemas con las columnas TOPICO | csv | problema: </w:t>
      </w:r>
      <w:r>
        <w:rPr>
          <w:rFonts w:ascii="DejaVu Sans" w:hAnsi="DejaVu Sans"/>
          <w:b/>
          <w:bCs/>
        </w:rPr>
        <w:t>"dataset tiene el codigo [...] que NO esta incluido en los geocodigos y tiene la string [...] que NO matchea sin ambiguedad en desc_fundar. Puede implicar modificaciones del geonomenclador (a revisión, para no pisarse con otros casos)."</w:t>
      </w:r>
      <w:r>
        <w:rPr>
          <w:rFonts w:ascii="DejaVu Sans" w:hAnsi="DejaVu Sans"/>
          <w:b w:val="false"/>
          <w:bCs w:val="false"/>
        </w:rPr>
        <w:t>. Por cada problema se guarda la string y el código correspondiente. Esto puede dar lugar que un mismo csv de un tópico tenga varios problemas a registrar.</w:t>
      </w:r>
      <w:r>
        <w:rPr>
          <w:rFonts w:ascii="DejaVu Sans" w:hAnsi="DejaVu Sans"/>
          <w:b/>
          <w:bCs/>
        </w:rPr>
        <w:t xml:space="preserve"> PODRÍA DAR LUGAR A MODIFICACIONES DEL GEONOMENCLADOR.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/>
          <w:bCs/>
        </w:rPr>
        <w:t>Situacion similar a esta: Dataset tiene un código que NO está incluido en los geocódigos y no existe columna desc_fundar</w:t>
      </w:r>
      <w:r>
        <w:rPr>
          <w:rFonts w:ascii="DejaVu Sans" w:hAnsi="DejaVu Sans"/>
          <w:b w:val="false"/>
          <w:bCs w:val="false"/>
        </w:rPr>
        <w:t xml:space="preserve">. En df_problemas se reporta: </w:t>
      </w:r>
      <w:r>
        <w:rPr>
          <w:rFonts w:ascii="DejaVu Sans" w:hAnsi="DejaVu Sans"/>
          <w:b/>
          <w:bCs/>
        </w:rPr>
        <w:t>"dataset tiene el codigo [...] que NO esta incluido en los geocodigos y no existe columna desc_fundar. Puede implicar modificaciones del geonomenclador (a revisión, para no pisarse con otros casos)."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 xml:space="preserve">- </w:t>
      </w:r>
      <w:r>
        <w:rPr>
          <w:rFonts w:ascii="DejaVu Sans" w:hAnsi="DejaVu Sans"/>
          <w:b/>
          <w:bCs/>
        </w:rPr>
        <w:t>Si un dataset tiene una string que NO matchee sin ambigüedad en desc_fundar</w:t>
      </w:r>
      <w:r>
        <w:rPr>
          <w:rFonts w:ascii="DejaVu Sans" w:hAnsi="DejaVu Sans"/>
          <w:b w:val="false"/>
          <w:bCs w:val="false"/>
        </w:rPr>
        <w:t xml:space="preserve">, entonces guardar este caso en el dataframe llamado df_problemas con las columnas TOPICO | csv | problema, donde TOPICO es el topico con el que se corresponde, csv el csv evaluado y en problema poner: </w:t>
      </w:r>
      <w:r>
        <w:rPr>
          <w:rFonts w:ascii="DejaVu Sans" w:hAnsi="DejaVu Sans"/>
          <w:b/>
          <w:bCs/>
        </w:rPr>
        <w:t xml:space="preserve">"Para la string [...] se debería generar un codigo nuevo (a revisión, para no pisarse con otros casos)". PODRÍA DAR LUGAR A MODIFICACIONES DEL GEONOMENCLADOR. 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DejaVu Sans" w:hAnsi="DejaVu Sans"/>
        </w:rPr>
      </w:pPr>
      <w:r>
        <w:rPr>
          <w:rFonts w:ascii="DejaVu Sans" w:hAnsi="DejaVu Sans"/>
        </w:rPr>
        <w:t>Problemas que no aparecen en df_problemas de renaming pesca: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DejaVu Sans" w:hAnsi="DejaVu Sans"/>
        </w:rPr>
      </w:pPr>
      <w:r>
        <w:rPr>
          <w:rFonts w:ascii="DejaVu Sans" w:hAnsi="DejaVu Sans"/>
        </w:rPr>
        <w:t>Archivos donde no se hace el renaming mediante proceso automatizado: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both"/>
        <w:rPr>
          <w:rFonts w:ascii="DejaVu Sans" w:hAnsi="DejaVu Sans"/>
        </w:rPr>
      </w:pPr>
      <w:r>
        <w:rPr>
          <w:rFonts w:ascii="DejaVu Sans" w:hAnsi="DejaVu Sans"/>
          <w:b/>
          <w:bCs/>
        </w:rPr>
        <w:t>06_desembarques_puertos_totales.csv</w:t>
      </w:r>
      <w:r>
        <w:rPr>
          <w:rFonts w:ascii="DejaVu Sans" w:hAnsi="DejaVu Sans"/>
        </w:rPr>
        <w:t>: porque se coloca Pcia. antes del nombre de cada provincia, el geonomenclador tiene el nombre directo provincia solución: sacar el Pcia.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DejaVu Sans" w:hAnsi="DejaVu Sans"/>
        </w:rPr>
      </w:pPr>
      <w:r>
        <w:rPr>
          <w:rFonts w:ascii="DejaVu Sans" w:hAnsi="DejaVu Sans"/>
        </w:rPr>
        <w:t>Tipos de problemas que si aparecen en df_problemas de renaming pesca: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DejaVu Sans" w:hAnsi="DejaVu Sans"/>
        </w:rPr>
      </w:pPr>
      <w:r>
        <w:rPr>
          <w:rFonts w:ascii="DejaVu Sans" w:hAnsi="DejaVu Sans"/>
        </w:rPr>
        <w:t xml:space="preserve">Los que </w:t>
      </w:r>
      <w:r>
        <w:rPr>
          <w:rFonts w:ascii="DejaVu Sans" w:hAnsi="DejaVu Sans"/>
          <w:b/>
          <w:bCs/>
        </w:rPr>
        <w:t>no implican cambios en el geonomenclador</w:t>
      </w:r>
      <w:r>
        <w:rPr>
          <w:rFonts w:ascii="DejaVu Sans" w:hAnsi="DejaVu Sans"/>
        </w:rPr>
        <w:t xml:space="preserve"> y el codigo resuelve con los inputs: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both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>“</w:t>
      </w:r>
      <w:r>
        <w:rPr>
          <w:rFonts w:ascii="DejaVu Sans" w:hAnsi="DejaVu Sans"/>
          <w:i/>
          <w:iCs/>
        </w:rPr>
        <w:t>dataset tiene el codigo 'F5503', que NO esta incluido en los geocodigos pero tiene la string 'MICRONESIA' que matchea sin ambiguedad en desc_fundar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616</Words>
  <Characters>3223</Characters>
  <CharactersWithSpaces>3822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2025-05-16T14:34:52Z</dcterms:created>
  <dc:creator/>
  <dc:description/>
  <dc:language>en-US</dc:language>
  <cp:lastModifiedBy/>
  <dcterms:modified xsi:type="dcterms:W3CDTF">2025-05-16T15:56:28Z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