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xxxxx</w:t>
      </w:r>
      <w:r>
        <w:rPr>
          <w:rFonts w:hint="eastAsia" w:asciiTheme="minorEastAsia" w:hAnsiTheme="minorEastAsia"/>
          <w:b/>
          <w:sz w:val="36"/>
          <w:szCs w:val="36"/>
        </w:rPr>
        <w:t>有限公司单车协议</w:t>
      </w:r>
    </w:p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2017年5月22日</w:t>
      </w:r>
      <w:bookmarkStart w:id="0" w:name="_GoBack"/>
      <w:bookmarkEnd w:id="0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（1）AGV地址192.168.1.103，端口号8182.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（2）输入AGV指令为：</w:t>
      </w:r>
      <w:r>
        <w:rPr>
          <w:rFonts w:asciiTheme="minorEastAsia" w:hAnsiTheme="minorEastAsia"/>
          <w:sz w:val="28"/>
          <w:szCs w:val="28"/>
        </w:rPr>
        <w:t xml:space="preserve">"cmd=set task by name;name= </w:t>
      </w:r>
      <w:r>
        <w:rPr>
          <w:rFonts w:hint="eastAsia" w:asciiTheme="minorEastAsia" w:hAnsiTheme="minorEastAsia"/>
          <w:sz w:val="28"/>
          <w:szCs w:val="28"/>
        </w:rPr>
        <w:t>current</w:t>
      </w:r>
      <w:r>
        <w:rPr>
          <w:rFonts w:asciiTheme="minorEastAsia" w:hAnsiTheme="minorEastAsia"/>
          <w:sz w:val="28"/>
          <w:szCs w:val="28"/>
        </w:rPr>
        <w:t>.xml;"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hint="eastAsia" w:asciiTheme="minorEastAsia" w:hAnsiTheme="minorEastAsia"/>
          <w:sz w:val="28"/>
          <w:szCs w:val="28"/>
        </w:rPr>
        <w:t>urrent表示你需要AGV执行的XML文件（及AGV需要完成的任务）。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（3）反馈只要解析</w:t>
      </w:r>
      <w:r>
        <w:rPr>
          <w:rFonts w:asciiTheme="minorEastAsia" w:hAnsiTheme="minorEastAsia"/>
          <w:sz w:val="28"/>
          <w:szCs w:val="28"/>
        </w:rPr>
        <w:t>battery=%d</w:t>
      </w:r>
      <w:r>
        <w:rPr>
          <w:rFonts w:hint="eastAsia" w:asciiTheme="minorEastAsia" w:hAnsiTheme="minorEastAsia"/>
          <w:sz w:val="28"/>
          <w:szCs w:val="28"/>
        </w:rPr>
        <w:t>表示电池电量，</w:t>
      </w:r>
      <w:r>
        <w:rPr>
          <w:rFonts w:asciiTheme="minorEastAsia" w:hAnsiTheme="minorEastAsia"/>
          <w:sz w:val="28"/>
          <w:szCs w:val="28"/>
        </w:rPr>
        <w:t>task=%s</w:t>
      </w:r>
      <w:r>
        <w:rPr>
          <w:rFonts w:hint="eastAsia" w:asciiTheme="minorEastAsia" w:hAnsiTheme="minorEastAsia"/>
          <w:sz w:val="28"/>
          <w:szCs w:val="28"/>
        </w:rPr>
        <w:t>表示当前执行的任务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，</w:t>
      </w:r>
      <w:r>
        <w:rPr>
          <w:rFonts w:asciiTheme="minorEastAsia" w:hAnsiTheme="minorEastAsia"/>
          <w:sz w:val="28"/>
          <w:szCs w:val="28"/>
        </w:rPr>
        <w:t>task_isfinished=%d</w:t>
      </w:r>
      <w:r>
        <w:rPr>
          <w:rFonts w:hint="eastAsia" w:asciiTheme="minorEastAsia" w:hAnsiTheme="minorEastAsia"/>
          <w:sz w:val="28"/>
          <w:szCs w:val="28"/>
        </w:rPr>
        <w:t>表示任务的状态（0表示任务正在执行，1表示任务已经执行完成）;反馈报文是</w:t>
      </w:r>
      <w:r>
        <w:rPr>
          <w:rFonts w:asciiTheme="minorEastAsia" w:hAnsiTheme="minorEastAsia"/>
          <w:sz w:val="28"/>
          <w:szCs w:val="28"/>
        </w:rPr>
        <w:t>cmd=position;battery=%d;error=%d;x=%d;y=%d;a=%f;z=%d; speed=%d;task=%s;veer_angle=%f;task_step=%d;task_isfinished=%d;task_error=%d;walk_path_id=%</w:t>
      </w:r>
      <w:r>
        <w:rPr>
          <w:rFonts w:hint="eastAsia" w:asciiTheme="minorEastAsia" w:hAnsiTheme="minorEastAsia"/>
          <w:sz w:val="28"/>
          <w:szCs w:val="28"/>
        </w:rPr>
        <w:t>d；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="新宋体" w:hAnsi="新宋体" w:cs="新宋体"/>
          <w:color w:val="008000"/>
          <w:kern w:val="0"/>
          <w:sz w:val="28"/>
          <w:szCs w:val="28"/>
        </w:rPr>
        <w:t>（4）只有当</w:t>
      </w:r>
      <w:r>
        <w:rPr>
          <w:rFonts w:asciiTheme="minorEastAsia" w:hAnsiTheme="minorEastAsia"/>
          <w:sz w:val="28"/>
          <w:szCs w:val="28"/>
        </w:rPr>
        <w:t>task_isfinished=</w:t>
      </w:r>
      <w:r>
        <w:rPr>
          <w:rFonts w:hint="eastAsia" w:asciiTheme="minorEastAsia" w:hAnsiTheme="minorEastAsia"/>
          <w:sz w:val="28"/>
          <w:szCs w:val="28"/>
        </w:rPr>
        <w:t>1是表示任务已经完成才能发送下一个任务命令；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（5）程序根据</w:t>
      </w:r>
      <w:r>
        <w:rPr>
          <w:rFonts w:asciiTheme="minorEastAsia" w:hAnsiTheme="minorEastAsia"/>
          <w:sz w:val="28"/>
          <w:szCs w:val="28"/>
        </w:rPr>
        <w:t>battery=%d</w:t>
      </w:r>
      <w:r>
        <w:rPr>
          <w:rFonts w:hint="eastAsia" w:asciiTheme="minorEastAsia" w:hAnsiTheme="minorEastAsia"/>
          <w:sz w:val="28"/>
          <w:szCs w:val="28"/>
        </w:rPr>
        <w:t>表示电池电量来判断是否需要自动充电；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（6）输入AGV命令：</w:t>
      </w:r>
      <w:r>
        <w:rPr>
          <w:rFonts w:asciiTheme="minorEastAsia" w:hAnsiTheme="minorEastAsia"/>
          <w:sz w:val="28"/>
          <w:szCs w:val="28"/>
        </w:rPr>
        <w:t>"cmd=pause;pauseStat=1;"</w:t>
      </w:r>
      <w:r>
        <w:rPr>
          <w:rFonts w:hint="eastAsia" w:asciiTheme="minorEastAsia" w:hAnsiTheme="minorEastAsia"/>
          <w:sz w:val="28"/>
          <w:szCs w:val="28"/>
        </w:rPr>
        <w:t>可以停止正在运行的AGV；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（7）输入AGV命令：</w:t>
      </w:r>
      <w:r>
        <w:rPr>
          <w:rFonts w:asciiTheme="minorEastAsia" w:hAnsiTheme="minorEastAsia"/>
          <w:sz w:val="28"/>
          <w:szCs w:val="28"/>
        </w:rPr>
        <w:t>"cmd=pause;pauseStat=</w:t>
      </w:r>
      <w:r>
        <w:rPr>
          <w:rFonts w:hint="eastAsia" w:asciiTheme="minorEastAsia" w:hAnsiTheme="minor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;"</w:t>
      </w:r>
      <w:r>
        <w:rPr>
          <w:rFonts w:hint="eastAsia" w:asciiTheme="minorEastAsia" w:hAnsiTheme="minorEastAsia"/>
          <w:sz w:val="28"/>
          <w:szCs w:val="28"/>
        </w:rPr>
        <w:t>可以回复正在停止的AGV；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F7"/>
    <w:rsid w:val="001068B6"/>
    <w:rsid w:val="001920D2"/>
    <w:rsid w:val="001B6C0D"/>
    <w:rsid w:val="0026768D"/>
    <w:rsid w:val="00382843"/>
    <w:rsid w:val="00740CAB"/>
    <w:rsid w:val="00793FF4"/>
    <w:rsid w:val="00A00FF7"/>
    <w:rsid w:val="00CB7130"/>
    <w:rsid w:val="1A23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semiHidden/>
    <w:unhideWhenUsed/>
    <w:uiPriority w:val="99"/>
    <w:pPr>
      <w:ind w:left="100" w:leftChars="2500"/>
    </w:pPr>
  </w:style>
  <w:style w:type="character" w:customStyle="1" w:styleId="5">
    <w:name w:val="日期 Char"/>
    <w:basedOn w:val="3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85</Words>
  <Characters>491</Characters>
  <Lines>4</Lines>
  <Paragraphs>1</Paragraphs>
  <TotalTime>30</TotalTime>
  <ScaleCrop>false</ScaleCrop>
  <LinksUpToDate>false</LinksUpToDate>
  <CharactersWithSpaces>575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2015-09-20T15:33:00Z</dcterms:created>
  <dc:creator>微软用户</dc:creator>
  <cp:lastModifiedBy>午夜(Jed)</cp:lastModifiedBy>
  <dcterms:modified xsi:type="dcterms:W3CDTF">2018-12-15T15:40:14Z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