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一、根据内容填空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填空题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  <w:bookmarkStart w:id="0" w:name="_GoBack"/>
      <w:bookmarkEnd w:id="0"/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、本文作者是</w:t>
      </w:r>
      <w:r w:rsidRPr="004A62D0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Pr="004A62D0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朱自清</w:t>
      </w:r>
      <w:r w:rsidRPr="004A62D0">
        <w:rPr>
          <w:rFonts w:ascii="黑体" w:eastAsia="黑体" w:hAnsi="黑体" w:cs="Calibri"/>
          <w:color w:val="FF0000"/>
          <w:kern w:val="0"/>
          <w:szCs w:val="21"/>
          <w:lang w:val="zh-CN"/>
        </w:rPr>
        <w:t>)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黑体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、本文作者是</w:t>
      </w:r>
      <w:r w:rsidR="004A62D0" w:rsidRPr="004A62D0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="004A62D0" w:rsidRPr="004A62D0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朱自清</w:t>
      </w:r>
      <w:r w:rsidR="004A62D0" w:rsidRPr="004A62D0">
        <w:rPr>
          <w:rFonts w:ascii="黑体" w:eastAsia="黑体" w:hAnsi="黑体" w:cs="Calibri"/>
          <w:color w:val="FF0000"/>
          <w:kern w:val="0"/>
          <w:szCs w:val="21"/>
          <w:lang w:val="zh-CN"/>
        </w:rPr>
        <w:t>)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黑体"/>
          <w:color w:val="000000"/>
          <w:kern w:val="0"/>
          <w:szCs w:val="21"/>
          <w:lang w:val="zh-CN"/>
        </w:rPr>
      </w:pPr>
      <w:r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>
        <w:rPr>
          <w:rFonts w:ascii="黑体" w:eastAsia="黑体" w:hAnsi="黑体" w:cs="黑体"/>
          <w:color w:val="000000"/>
          <w:kern w:val="0"/>
          <w:szCs w:val="21"/>
        </w:rPr>
        <w:t>b</w:t>
      </w:r>
      <w:r>
        <w:rPr>
          <w:rFonts w:ascii="黑体" w:eastAsia="黑体" w:hAnsi="黑体" w:cs="黑体" w:hint="eastAsia"/>
          <w:color w:val="000000"/>
          <w:kern w:val="0"/>
          <w:szCs w:val="21"/>
        </w:rPr>
        <w:t>p</w:t>
      </w:r>
      <w:proofErr w:type="spellEnd"/>
      <w:r w:rsidR="00097CC0"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二、根据课文选择正确的答案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选择题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</w:rPr>
        <w:t>1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、本文作者是</w:t>
      </w:r>
      <w:r w:rsidRPr="00097CC0">
        <w:rPr>
          <w:rFonts w:ascii="黑体" w:eastAsia="黑体" w:hAnsi="黑体" w:cs="Calibri"/>
          <w:color w:val="000000"/>
          <w:kern w:val="0"/>
          <w:szCs w:val="21"/>
        </w:rPr>
        <w:t xml:space="preserve"> </w:t>
      </w:r>
      <w:r w:rsidRPr="004A62D0">
        <w:rPr>
          <w:rFonts w:ascii="黑体" w:eastAsia="黑体" w:hAnsi="黑体" w:cs="Calibri"/>
          <w:color w:val="FF0000"/>
          <w:kern w:val="0"/>
          <w:szCs w:val="21"/>
        </w:rPr>
        <w:t>(A)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</w:rPr>
        <w:t xml:space="preserve">       A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、朱自清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</w:rPr>
        <w:t xml:space="preserve">       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B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、鲁迅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     C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、老舍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     D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、习大大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、本文作者是</w:t>
      </w:r>
      <w:r w:rsidRPr="004A62D0">
        <w:rPr>
          <w:rFonts w:ascii="黑体" w:eastAsia="黑体" w:hAnsi="黑体" w:cs="Calibri"/>
          <w:color w:val="FF0000"/>
          <w:kern w:val="0"/>
          <w:szCs w:val="21"/>
          <w:lang w:val="zh-CN"/>
        </w:rPr>
        <w:t>(AB)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     A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、朱自清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     B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、鲁迅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     C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、老舍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     D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、习大大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三、根据课文判断正错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判断题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、本文作者是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鲁迅</w:t>
      </w:r>
      <w:r w:rsidR="004A62D0"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(√)</w:t>
      </w:r>
      <w:r w:rsidR="004A62D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、本文作者是朱自清</w:t>
      </w:r>
      <w:r w:rsidR="004A62D0"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(×)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四、根据课文改错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改错题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、明知固犯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（故）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、明知固犯</w:t>
      </w:r>
      <w:r w:rsidR="00DA49E7"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（故）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五、根据课文选词组词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选词组词题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（安）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装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【按】、【安】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黑体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（安）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装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【按】、【安】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六、根据课文连词成句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选词组词题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、小区里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很多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有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广告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房子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出租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/ 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的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（小区里有很多出租房子的广告）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，你可以去看看。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  </w:t>
      </w: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、小区里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很多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有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广告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房子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/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出租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/ 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的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（小区里有很多出租房子的广告）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，你可以去看看。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黑体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/>
          <w:color w:val="000000"/>
          <w:kern w:val="0"/>
          <w:szCs w:val="21"/>
        </w:rPr>
        <w:t>&lt;</w:t>
      </w:r>
      <w:proofErr w:type="spellStart"/>
      <w:r w:rsidRPr="00097CC0">
        <w:rPr>
          <w:rFonts w:ascii="黑体" w:eastAsia="黑体" w:hAnsi="黑体" w:cs="黑体"/>
          <w:color w:val="000000"/>
          <w:kern w:val="0"/>
          <w:szCs w:val="21"/>
        </w:rPr>
        <w:t>bd</w:t>
      </w:r>
      <w:proofErr w:type="spellEnd"/>
      <w:r w:rsidRPr="00097CC0">
        <w:rPr>
          <w:rFonts w:ascii="黑体" w:eastAsia="黑体" w:hAnsi="黑体" w:cs="黑体"/>
          <w:color w:val="000000"/>
          <w:kern w:val="0"/>
          <w:szCs w:val="21"/>
        </w:rPr>
        <w:t>&gt;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七、写作练习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作文题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lastRenderedPageBreak/>
        <w:t xml:space="preserve"> 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阅读下面文字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,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按要求写作文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北京过去有许多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“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老规矩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”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，如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“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出门回家要跟老长辈打招呼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”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“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笑不露齿，话不高声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”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“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老规矩</w:t>
      </w:r>
      <w:r w:rsidRPr="00097CC0">
        <w:rPr>
          <w:rFonts w:ascii="黑体" w:eastAsia="黑体" w:hAnsi="黑体" w:cs="黑体"/>
          <w:color w:val="000000"/>
          <w:kern w:val="0"/>
          <w:szCs w:val="21"/>
          <w:lang w:val="zh-CN"/>
        </w:rPr>
        <w:t>”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被重新提起并受到关注，这种现象引起了您哪些思考？请自选角度，自拟题目写一篇文章，文体不限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(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诗歌除外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)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，不少于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700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字。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八、临摹练习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临摹题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请在红色字上描写</w:t>
      </w:r>
    </w:p>
    <w:p w:rsidR="00955211" w:rsidRPr="00097CC0" w:rsidRDefault="00955211" w:rsidP="00955211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1.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(你我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他它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)</w:t>
      </w:r>
    </w:p>
    <w:p w:rsidR="00955211" w:rsidRPr="00097CC0" w:rsidRDefault="00955211" w:rsidP="00955211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2.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你我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他它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)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九、临摹练习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-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临帖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临帖题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请在下面空框内临摹上门的文字</w:t>
      </w:r>
    </w:p>
    <w:p w:rsidR="00DA49E7" w:rsidRPr="00097CC0" w:rsidRDefault="00DA49E7" w:rsidP="00DA49E7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1.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(你我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他它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)</w:t>
      </w:r>
    </w:p>
    <w:p w:rsidR="00955211" w:rsidRPr="00097CC0" w:rsidRDefault="00DA49E7" w:rsidP="00955211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2.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你我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他它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)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C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十、闪现默写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闪现默写题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</w:rPr>
        <w:t>3s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闪烁</w:t>
      </w:r>
    </w:p>
    <w:p w:rsidR="00DA49E7" w:rsidRPr="00097CC0" w:rsidRDefault="00DA49E7" w:rsidP="00DA49E7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1.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(你我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他它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)</w:t>
      </w:r>
    </w:p>
    <w:p w:rsidR="00DA49E7" w:rsidRPr="00097CC0" w:rsidRDefault="00DA49E7" w:rsidP="00DA49E7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2.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你我</w:t>
      </w:r>
      <w:r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他它</w:t>
      </w:r>
      <w:r w:rsidRPr="00DA49E7">
        <w:rPr>
          <w:rFonts w:ascii="黑体" w:eastAsia="黑体" w:hAnsi="黑体" w:cs="Calibri" w:hint="eastAsia"/>
          <w:color w:val="FF0000"/>
          <w:kern w:val="0"/>
          <w:szCs w:val="21"/>
          <w:lang w:val="zh-CN"/>
        </w:rPr>
        <w:t>)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十一、听写练习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听写题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（每题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分，共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1. </w:t>
      </w:r>
      <w:r w:rsidR="00955211"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天气凉了</w:t>
      </w:r>
      <w:r w:rsidR="00955211"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)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 xml:space="preserve">2. </w:t>
      </w:r>
      <w:r w:rsidR="00955211" w:rsidRPr="00DA49E7">
        <w:rPr>
          <w:rFonts w:ascii="黑体" w:eastAsia="黑体" w:hAnsi="黑体" w:cs="Calibri"/>
          <w:color w:val="FF0000"/>
          <w:kern w:val="0"/>
          <w:szCs w:val="21"/>
          <w:lang w:val="zh-CN"/>
        </w:rPr>
        <w:t>(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春天到了</w:t>
      </w:r>
      <w:r w:rsidR="00955211"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)</w:t>
      </w:r>
    </w:p>
    <w:p w:rsidR="00097CC0" w:rsidRPr="00097CC0" w:rsidRDefault="00DF0893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十二、词语接龙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词语接龙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根据下面规则进行词语接龙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霸道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道理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 w:rsidR="00DF0893"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十三、成语接龙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成语接龙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根据下面规则进行词语接龙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事倍功半</w:t>
      </w:r>
    </w:p>
    <w:p w:rsidR="00097CC0" w:rsidRPr="00097CC0" w:rsidRDefault="00097CC0" w:rsidP="00097CC0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半斤八两</w:t>
      </w:r>
    </w:p>
    <w:p w:rsidR="007C13B9" w:rsidRDefault="00DF0893" w:rsidP="00097CC0">
      <w:pPr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="00097CC0"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893282" w:rsidRPr="00097CC0" w:rsidRDefault="00893282" w:rsidP="00893282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000000"/>
          <w:kern w:val="0"/>
          <w:szCs w:val="21"/>
          <w:lang w:val="zh-CN"/>
        </w:rPr>
      </w:pP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十</w:t>
      </w:r>
      <w:r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四</w:t>
      </w:r>
      <w:r w:rsidRPr="00097CC0"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、</w:t>
      </w:r>
      <w:r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简答题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</w:t>
      </w:r>
      <w:r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解答题</w:t>
      </w:r>
      <w:r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&gt;</w:t>
      </w:r>
      <w:r w:rsidR="00AF5E93"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（共</w:t>
      </w:r>
      <w:r w:rsidR="00AF5E93" w:rsidRPr="00097CC0">
        <w:rPr>
          <w:rFonts w:ascii="黑体" w:eastAsia="黑体" w:hAnsi="黑体" w:cs="Calibri"/>
          <w:color w:val="C00000"/>
          <w:kern w:val="0"/>
          <w:szCs w:val="21"/>
          <w:lang w:val="zh-CN"/>
        </w:rPr>
        <w:t>&lt;10&gt;</w:t>
      </w:r>
      <w:r w:rsidR="00AF5E93" w:rsidRPr="00097CC0">
        <w:rPr>
          <w:rFonts w:ascii="黑体" w:eastAsia="黑体" w:hAnsi="黑体" w:cs="黑体" w:hint="eastAsia"/>
          <w:color w:val="C00000"/>
          <w:kern w:val="0"/>
          <w:szCs w:val="21"/>
          <w:lang w:val="zh-CN"/>
        </w:rPr>
        <w:t>分）</w:t>
      </w:r>
    </w:p>
    <w:p w:rsidR="00893282" w:rsidRPr="00097CC0" w:rsidRDefault="00893282" w:rsidP="00893282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</w:pPr>
      <w:r>
        <w:rPr>
          <w:rFonts w:ascii="黑体" w:eastAsia="黑体" w:hAnsi="黑体" w:cs="黑体" w:hint="eastAsia"/>
          <w:color w:val="000000"/>
          <w:kern w:val="0"/>
          <w:szCs w:val="21"/>
          <w:lang w:val="zh-CN"/>
        </w:rPr>
        <w:t>朱自清的</w:t>
      </w:r>
      <w:r>
        <w:rPr>
          <w:rFonts w:ascii="黑体" w:eastAsia="黑体" w:hAnsi="黑体" w:cs="黑体"/>
          <w:color w:val="000000"/>
          <w:kern w:val="0"/>
          <w:szCs w:val="21"/>
          <w:lang w:val="zh-CN"/>
        </w:rPr>
        <w:t>性格是？</w:t>
      </w:r>
    </w:p>
    <w:p w:rsidR="00893282" w:rsidRPr="00DA49E7" w:rsidRDefault="00893282" w:rsidP="00893282">
      <w:pPr>
        <w:autoSpaceDE w:val="0"/>
        <w:autoSpaceDN w:val="0"/>
        <w:adjustRightInd w:val="0"/>
        <w:spacing w:line="288" w:lineRule="auto"/>
        <w:jc w:val="left"/>
        <w:rPr>
          <w:rFonts w:ascii="黑体" w:eastAsia="黑体" w:hAnsi="黑体" w:cs="Calibri"/>
          <w:color w:val="FF0000"/>
          <w:kern w:val="0"/>
          <w:szCs w:val="21"/>
          <w:lang w:val="zh-CN"/>
        </w:rPr>
      </w:pP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(朱自清</w:t>
      </w:r>
      <w:r w:rsidRPr="00DA49E7">
        <w:rPr>
          <w:rFonts w:ascii="黑体" w:eastAsia="黑体" w:hAnsi="黑体" w:cs="黑体"/>
          <w:color w:val="FF0000"/>
          <w:kern w:val="0"/>
          <w:szCs w:val="21"/>
          <w:lang w:val="zh-CN"/>
        </w:rPr>
        <w:t>是一个清高的。。。。。</w:t>
      </w:r>
      <w:r w:rsidRPr="00DA49E7">
        <w:rPr>
          <w:rFonts w:ascii="黑体" w:eastAsia="黑体" w:hAnsi="黑体" w:cs="黑体" w:hint="eastAsia"/>
          <w:color w:val="FF0000"/>
          <w:kern w:val="0"/>
          <w:szCs w:val="21"/>
          <w:lang w:val="zh-CN"/>
        </w:rPr>
        <w:t>)</w:t>
      </w:r>
    </w:p>
    <w:p w:rsidR="00893282" w:rsidRPr="00097CC0" w:rsidRDefault="00893282" w:rsidP="00893282">
      <w:pPr>
        <w:rPr>
          <w:rFonts w:ascii="黑体" w:eastAsia="黑体" w:hAnsi="黑体" w:hint="eastAsia"/>
          <w:szCs w:val="21"/>
        </w:rPr>
      </w:pP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&lt;b</w:t>
      </w:r>
      <w:r w:rsidR="00DF0893">
        <w:rPr>
          <w:rFonts w:ascii="黑体" w:eastAsia="黑体" w:hAnsi="黑体" w:cs="Calibri" w:hint="eastAsia"/>
          <w:color w:val="000000"/>
          <w:kern w:val="0"/>
          <w:szCs w:val="21"/>
          <w:lang w:val="zh-CN"/>
        </w:rPr>
        <w:t>p</w:t>
      </w:r>
      <w:r w:rsidRPr="00097CC0">
        <w:rPr>
          <w:rFonts w:ascii="黑体" w:eastAsia="黑体" w:hAnsi="黑体" w:cs="Calibri"/>
          <w:color w:val="000000"/>
          <w:kern w:val="0"/>
          <w:szCs w:val="21"/>
          <w:lang w:val="zh-CN"/>
        </w:rPr>
        <w:t>&gt;</w:t>
      </w:r>
    </w:p>
    <w:p w:rsidR="00893282" w:rsidRPr="00893282" w:rsidRDefault="00893282" w:rsidP="00097CC0">
      <w:pPr>
        <w:rPr>
          <w:rFonts w:ascii="黑体" w:eastAsia="黑体" w:hAnsi="黑体" w:hint="eastAsia"/>
          <w:szCs w:val="21"/>
        </w:rPr>
      </w:pPr>
    </w:p>
    <w:sectPr w:rsidR="00893282" w:rsidRPr="00893282" w:rsidSect="00F14CD0">
      <w:pgSz w:w="11906" w:h="16838"/>
      <w:pgMar w:top="1134" w:right="179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18C" w:rsidRDefault="0089018C" w:rsidP="00D977FB">
      <w:r>
        <w:separator/>
      </w:r>
    </w:p>
  </w:endnote>
  <w:endnote w:type="continuationSeparator" w:id="0">
    <w:p w:rsidR="0089018C" w:rsidRDefault="0089018C" w:rsidP="00D9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18C" w:rsidRDefault="0089018C" w:rsidP="00D977FB">
      <w:r>
        <w:separator/>
      </w:r>
    </w:p>
  </w:footnote>
  <w:footnote w:type="continuationSeparator" w:id="0">
    <w:p w:rsidR="0089018C" w:rsidRDefault="0089018C" w:rsidP="00D9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2D6A"/>
    <w:multiLevelType w:val="hybridMultilevel"/>
    <w:tmpl w:val="BC3AB192"/>
    <w:lvl w:ilvl="0" w:tplc="FB826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5320D"/>
    <w:multiLevelType w:val="hybridMultilevel"/>
    <w:tmpl w:val="8DE2BC60"/>
    <w:lvl w:ilvl="0" w:tplc="48485B2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1F"/>
    <w:rsid w:val="00065728"/>
    <w:rsid w:val="00097CC0"/>
    <w:rsid w:val="000F4F29"/>
    <w:rsid w:val="001561AF"/>
    <w:rsid w:val="00191631"/>
    <w:rsid w:val="001A710E"/>
    <w:rsid w:val="001B0AF1"/>
    <w:rsid w:val="00227BB7"/>
    <w:rsid w:val="00273494"/>
    <w:rsid w:val="002739A1"/>
    <w:rsid w:val="00283F6A"/>
    <w:rsid w:val="002B108B"/>
    <w:rsid w:val="002E6433"/>
    <w:rsid w:val="0030058A"/>
    <w:rsid w:val="00377417"/>
    <w:rsid w:val="00394B01"/>
    <w:rsid w:val="003C4464"/>
    <w:rsid w:val="00427CB1"/>
    <w:rsid w:val="00447EB3"/>
    <w:rsid w:val="00453F8E"/>
    <w:rsid w:val="004A62D0"/>
    <w:rsid w:val="0051036F"/>
    <w:rsid w:val="00552944"/>
    <w:rsid w:val="005912DE"/>
    <w:rsid w:val="005D70EF"/>
    <w:rsid w:val="005E1A6A"/>
    <w:rsid w:val="0061451F"/>
    <w:rsid w:val="00624AC0"/>
    <w:rsid w:val="006757CC"/>
    <w:rsid w:val="006C2366"/>
    <w:rsid w:val="006E18FA"/>
    <w:rsid w:val="006F6265"/>
    <w:rsid w:val="00755E55"/>
    <w:rsid w:val="00793B1C"/>
    <w:rsid w:val="007C13B9"/>
    <w:rsid w:val="007C4263"/>
    <w:rsid w:val="007D2F3B"/>
    <w:rsid w:val="007F2AA2"/>
    <w:rsid w:val="00846C85"/>
    <w:rsid w:val="0089018C"/>
    <w:rsid w:val="00893282"/>
    <w:rsid w:val="008A157A"/>
    <w:rsid w:val="008E258F"/>
    <w:rsid w:val="00916EE7"/>
    <w:rsid w:val="00926471"/>
    <w:rsid w:val="0094203C"/>
    <w:rsid w:val="00955211"/>
    <w:rsid w:val="0095596E"/>
    <w:rsid w:val="0099243D"/>
    <w:rsid w:val="009A11A8"/>
    <w:rsid w:val="009A5259"/>
    <w:rsid w:val="009D4442"/>
    <w:rsid w:val="009E0AE2"/>
    <w:rsid w:val="009F0EB9"/>
    <w:rsid w:val="009F67BE"/>
    <w:rsid w:val="00A02E27"/>
    <w:rsid w:val="00A408A0"/>
    <w:rsid w:val="00A70DB2"/>
    <w:rsid w:val="00A72A92"/>
    <w:rsid w:val="00A8601A"/>
    <w:rsid w:val="00AB39B7"/>
    <w:rsid w:val="00AD570D"/>
    <w:rsid w:val="00AF5E93"/>
    <w:rsid w:val="00B07F12"/>
    <w:rsid w:val="00B21746"/>
    <w:rsid w:val="00B44133"/>
    <w:rsid w:val="00B532ED"/>
    <w:rsid w:val="00B7532B"/>
    <w:rsid w:val="00B9486C"/>
    <w:rsid w:val="00BA34F5"/>
    <w:rsid w:val="00BA7D8D"/>
    <w:rsid w:val="00BC4BDA"/>
    <w:rsid w:val="00BE319A"/>
    <w:rsid w:val="00C15883"/>
    <w:rsid w:val="00C20CBE"/>
    <w:rsid w:val="00C45CDA"/>
    <w:rsid w:val="00CC0825"/>
    <w:rsid w:val="00CC4CD3"/>
    <w:rsid w:val="00CC4DBC"/>
    <w:rsid w:val="00CF607D"/>
    <w:rsid w:val="00D312AE"/>
    <w:rsid w:val="00D4752F"/>
    <w:rsid w:val="00D9519B"/>
    <w:rsid w:val="00D977FB"/>
    <w:rsid w:val="00DA49E7"/>
    <w:rsid w:val="00DF0893"/>
    <w:rsid w:val="00DF15EF"/>
    <w:rsid w:val="00E52B77"/>
    <w:rsid w:val="00E641A9"/>
    <w:rsid w:val="00E71C5B"/>
    <w:rsid w:val="00E85ED0"/>
    <w:rsid w:val="00E908B4"/>
    <w:rsid w:val="00E933F3"/>
    <w:rsid w:val="00EA6F6C"/>
    <w:rsid w:val="00EC3B15"/>
    <w:rsid w:val="00EC7C4B"/>
    <w:rsid w:val="00EE70EA"/>
    <w:rsid w:val="00F14CD0"/>
    <w:rsid w:val="00F21217"/>
    <w:rsid w:val="00F30977"/>
    <w:rsid w:val="00F40583"/>
    <w:rsid w:val="00F4229A"/>
    <w:rsid w:val="00FE308E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F668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E308E"/>
    <w:rPr>
      <w:sz w:val="18"/>
      <w:szCs w:val="18"/>
    </w:rPr>
  </w:style>
  <w:style w:type="paragraph" w:styleId="a5">
    <w:name w:val="List"/>
    <w:basedOn w:val="a"/>
    <w:rsid w:val="00755E55"/>
    <w:pPr>
      <w:ind w:left="200" w:hangingChars="200" w:hanging="200"/>
    </w:pPr>
  </w:style>
  <w:style w:type="paragraph" w:styleId="a6">
    <w:name w:val="caption"/>
    <w:basedOn w:val="a"/>
    <w:next w:val="a"/>
    <w:qFormat/>
    <w:rsid w:val="00755E5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Body Text Indent"/>
    <w:basedOn w:val="a"/>
    <w:rsid w:val="00755E55"/>
    <w:pPr>
      <w:spacing w:after="120"/>
      <w:ind w:leftChars="200" w:left="420"/>
    </w:pPr>
  </w:style>
  <w:style w:type="paragraph" w:styleId="a8">
    <w:name w:val="header"/>
    <w:basedOn w:val="a"/>
    <w:link w:val="Char"/>
    <w:uiPriority w:val="99"/>
    <w:unhideWhenUsed/>
    <w:rsid w:val="00D97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uiPriority w:val="99"/>
    <w:rsid w:val="00D977F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97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D977FB"/>
    <w:rPr>
      <w:kern w:val="2"/>
      <w:sz w:val="18"/>
      <w:szCs w:val="18"/>
    </w:rPr>
  </w:style>
  <w:style w:type="paragraph" w:customStyle="1" w:styleId="p0">
    <w:name w:val="p0"/>
    <w:basedOn w:val="a"/>
    <w:rsid w:val="00DF15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1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F668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FE308E"/>
    <w:rPr>
      <w:sz w:val="18"/>
      <w:szCs w:val="18"/>
    </w:rPr>
  </w:style>
  <w:style w:type="paragraph" w:styleId="a5">
    <w:name w:val="List"/>
    <w:basedOn w:val="a"/>
    <w:rsid w:val="00755E55"/>
    <w:pPr>
      <w:ind w:left="200" w:hangingChars="200" w:hanging="200"/>
    </w:pPr>
  </w:style>
  <w:style w:type="paragraph" w:styleId="a6">
    <w:name w:val="caption"/>
    <w:basedOn w:val="a"/>
    <w:next w:val="a"/>
    <w:qFormat/>
    <w:rsid w:val="00755E55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7">
    <w:name w:val="Body Text Indent"/>
    <w:basedOn w:val="a"/>
    <w:rsid w:val="00755E55"/>
    <w:pPr>
      <w:spacing w:after="120"/>
      <w:ind w:leftChars="200" w:left="420"/>
    </w:pPr>
  </w:style>
  <w:style w:type="paragraph" w:styleId="a8">
    <w:name w:val="header"/>
    <w:basedOn w:val="a"/>
    <w:link w:val="Char"/>
    <w:uiPriority w:val="99"/>
    <w:unhideWhenUsed/>
    <w:rsid w:val="00D97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uiPriority w:val="99"/>
    <w:rsid w:val="00D977FB"/>
    <w:rPr>
      <w:kern w:val="2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97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uiPriority w:val="99"/>
    <w:rsid w:val="00D977FB"/>
    <w:rPr>
      <w:kern w:val="2"/>
      <w:sz w:val="18"/>
      <w:szCs w:val="18"/>
    </w:rPr>
  </w:style>
  <w:style w:type="paragraph" w:customStyle="1" w:styleId="p0">
    <w:name w:val="p0"/>
    <w:basedOn w:val="a"/>
    <w:rsid w:val="00DF15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4698">
                  <w:marLeft w:val="0"/>
                  <w:marRight w:val="28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福州市高新产业创业服务中心（金山科技企业孵化器）</dc:title>
  <dc:creator>hyytk2000</dc:creator>
  <cp:lastModifiedBy>hadoop</cp:lastModifiedBy>
  <cp:revision>2</cp:revision>
  <cp:lastPrinted>2005-07-21T02:00:00Z</cp:lastPrinted>
  <dcterms:created xsi:type="dcterms:W3CDTF">2014-08-27T16:34:00Z</dcterms:created>
  <dcterms:modified xsi:type="dcterms:W3CDTF">2014-08-27T16:34:00Z</dcterms:modified>
</cp:coreProperties>
</file>