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50" w:rsidRDefault="00AA2EA8" w:rsidP="00AA2EA8">
      <w:pPr>
        <w:pStyle w:val="Titre1"/>
        <w:jc w:val="center"/>
      </w:pPr>
      <w:r>
        <w:t>TP Linux embarqué</w:t>
      </w:r>
    </w:p>
    <w:p w:rsidR="00AA2EA8" w:rsidRDefault="00AA2EA8" w:rsidP="00AA2EA8"/>
    <w:p w:rsidR="00AA2EA8" w:rsidRDefault="00AA2EA8" w:rsidP="00AA2EA8">
      <w:pPr>
        <w:ind w:firstLine="708"/>
        <w:jc w:val="both"/>
      </w:pPr>
      <w:r>
        <w:t xml:space="preserve">Le but de ce TP est de créer une centrale d’acquisition de température simulé par un ordinateur. Pour cela nous disposons d’un </w:t>
      </w:r>
      <w:proofErr w:type="spellStart"/>
      <w:r>
        <w:t>Raspberry</w:t>
      </w:r>
      <w:proofErr w:type="spellEnd"/>
      <w:r>
        <w:t xml:space="preserve">-Pi B, d’un ordinateur et d’un </w:t>
      </w:r>
      <w:proofErr w:type="spellStart"/>
      <w:r>
        <w:t>cable</w:t>
      </w:r>
      <w:proofErr w:type="spellEnd"/>
      <w:r>
        <w:t xml:space="preserve"> USB-RS232 pour connecter les deux systèmes. </w:t>
      </w:r>
    </w:p>
    <w:p w:rsidR="00AA2EA8" w:rsidRDefault="00AA2EA8" w:rsidP="00AA2EA8"/>
    <w:p w:rsidR="00AA2EA8" w:rsidRDefault="00AA2EA8" w:rsidP="00AA2EA8"/>
    <w:p w:rsidR="00AA2EA8" w:rsidRDefault="00AA2EA8" w:rsidP="00AA2EA8">
      <w:pPr>
        <w:pStyle w:val="Titre2"/>
      </w:pPr>
      <w:r>
        <w:t>Introduction</w:t>
      </w:r>
    </w:p>
    <w:p w:rsidR="00AA2EA8" w:rsidRDefault="00AA2EA8" w:rsidP="00AA2EA8"/>
    <w:p w:rsidR="00AA2EA8" w:rsidRDefault="00D21A6F" w:rsidP="009B62A9">
      <w:pPr>
        <w:jc w:val="both"/>
      </w:pPr>
      <w:r>
        <w:t xml:space="preserve">Nous avons suivi le cahier des charges donné par le professeur. Nous avons, dans un premier temps, développés un système de transmission simpliste entre le </w:t>
      </w:r>
      <w:proofErr w:type="spellStart"/>
      <w:r>
        <w:t>Raspberry</w:t>
      </w:r>
      <w:proofErr w:type="spellEnd"/>
      <w:r>
        <w:t xml:space="preserve"> et le PC pour commencer le projet.</w:t>
      </w:r>
    </w:p>
    <w:p w:rsidR="00AA2EA8" w:rsidRDefault="00AA2EA8" w:rsidP="00AA2EA8"/>
    <w:p w:rsidR="00AA2EA8" w:rsidRDefault="00AA2EA8" w:rsidP="00AA2EA8">
      <w:pPr>
        <w:pStyle w:val="Sous-titre"/>
      </w:pPr>
      <w:r>
        <w:t>Cahier des charges</w:t>
      </w:r>
    </w:p>
    <w:p w:rsidR="00AA2EA8" w:rsidRDefault="00AA2EA8" w:rsidP="00AA2EA8"/>
    <w:p w:rsidR="00AA2EA8" w:rsidRDefault="00AA2EA8" w:rsidP="00AA2EA8">
      <w:pPr>
        <w:pStyle w:val="Sous-titre"/>
        <w:rPr>
          <w:rFonts w:eastAsiaTheme="minorHAnsi"/>
          <w:color w:val="auto"/>
          <w:spacing w:val="0"/>
        </w:rPr>
      </w:pPr>
    </w:p>
    <w:p w:rsidR="00AA2EA8" w:rsidRPr="00AA2EA8" w:rsidRDefault="00AA2EA8" w:rsidP="00AA2EA8">
      <w:pPr>
        <w:pStyle w:val="Sous-titre"/>
      </w:pPr>
      <w:r>
        <w:t>Architecture du projet</w:t>
      </w:r>
    </w:p>
    <w:p w:rsidR="00AA2EA8" w:rsidRDefault="00AA2EA8" w:rsidP="00AA2EA8"/>
    <w:p w:rsidR="00AA2EA8" w:rsidRDefault="00AA2EA8" w:rsidP="00AA2EA8"/>
    <w:p w:rsidR="00AA2EA8" w:rsidRDefault="0096791B" w:rsidP="00AA2EA8">
      <w:pPr>
        <w:pStyle w:val="Titre2"/>
      </w:pPr>
      <w:r>
        <w:t>Projet</w:t>
      </w:r>
    </w:p>
    <w:p w:rsidR="00AA2EA8" w:rsidRDefault="00AA2EA8" w:rsidP="00AA2EA8">
      <w:pPr>
        <w:pStyle w:val="Sous-titre"/>
      </w:pPr>
      <w:r>
        <w:t>Capteur (</w:t>
      </w:r>
      <w:r w:rsidR="00D21A6F">
        <w:t>PC</w:t>
      </w:r>
      <w:r>
        <w:t>)</w:t>
      </w:r>
    </w:p>
    <w:p w:rsidR="00AA2EA8" w:rsidRDefault="00D21A6F" w:rsidP="009B62A9">
      <w:pPr>
        <w:jc w:val="both"/>
      </w:pPr>
      <w:r>
        <w:t>Il se charge de simuler des températures et de les envoyer, à la centrale, à une fréquence donnée.</w:t>
      </w:r>
      <w:r>
        <w:tab/>
      </w:r>
    </w:p>
    <w:p w:rsidR="00AA2EA8" w:rsidRDefault="00AA2EA8" w:rsidP="00AA2EA8">
      <w:pPr>
        <w:pStyle w:val="Sous-titre"/>
      </w:pPr>
      <w:r>
        <w:t>Centrale (</w:t>
      </w:r>
      <w:proofErr w:type="spellStart"/>
      <w:r w:rsidR="00D21A6F">
        <w:t>Raspberry</w:t>
      </w:r>
      <w:proofErr w:type="spellEnd"/>
      <w:r w:rsidR="00D21A6F">
        <w:t xml:space="preserve"> Pi</w:t>
      </w:r>
      <w:r>
        <w:t>)</w:t>
      </w:r>
    </w:p>
    <w:p w:rsidR="00AA2EA8" w:rsidRDefault="0096791B" w:rsidP="00AA2EA8">
      <w:r>
        <w:t>La centrale envoie les changements de fréquence au capteur.</w:t>
      </w:r>
    </w:p>
    <w:p w:rsidR="009B62A9" w:rsidRDefault="009B62A9" w:rsidP="00AA2EA8"/>
    <w:p w:rsidR="00AA2EA8" w:rsidRDefault="00AA2EA8" w:rsidP="00AA2EA8">
      <w:pPr>
        <w:pStyle w:val="Sous-titre"/>
      </w:pPr>
      <w:r>
        <w:t>Site web</w:t>
      </w:r>
    </w:p>
    <w:p w:rsidR="00AA2EA8" w:rsidRPr="00D21A6F" w:rsidRDefault="00D21A6F" w:rsidP="00D21A6F">
      <w:pPr>
        <w:jc w:val="both"/>
        <w:rPr>
          <w:i/>
        </w:rPr>
      </w:pPr>
      <w:r>
        <w:t xml:space="preserve">Création d’un petit site internet avec un champ pour choisir la fréquence de simulation des températures. Ce site écrit la fréquence entrée dans un fichier (frequenty.txt). </w:t>
      </w:r>
      <w:r w:rsidRPr="00D21A6F">
        <w:rPr>
          <w:i/>
        </w:rPr>
        <w:t>La centrale ce charge de lire le fichier pour envoyer tout changement de fréquence au capteur.</w:t>
      </w:r>
    </w:p>
    <w:p w:rsidR="00AA2EA8" w:rsidRDefault="00AA2EA8" w:rsidP="00AA2EA8">
      <w:bookmarkStart w:id="0" w:name="_GoBack"/>
      <w:bookmarkEnd w:id="0"/>
    </w:p>
    <w:p w:rsidR="0096791B" w:rsidRDefault="0096791B" w:rsidP="0096791B">
      <w:pPr>
        <w:pStyle w:val="Titre2"/>
      </w:pPr>
      <w:r>
        <w:t>Réalisation</w:t>
      </w:r>
    </w:p>
    <w:p w:rsidR="00AA2EA8" w:rsidRDefault="0096791B" w:rsidP="00AA2EA8">
      <w:r>
        <w:t xml:space="preserve"> </w:t>
      </w:r>
      <w:proofErr w:type="spellStart"/>
      <w:r>
        <w:t>Blaa</w:t>
      </w:r>
      <w:proofErr w:type="spellEnd"/>
      <w:r>
        <w:br/>
      </w:r>
    </w:p>
    <w:p w:rsidR="00AA2EA8" w:rsidRDefault="00AA2EA8" w:rsidP="00AA2EA8">
      <w:pPr>
        <w:pStyle w:val="Titre2"/>
      </w:pPr>
      <w:r>
        <w:lastRenderedPageBreak/>
        <w:t>Problèmes rencontrés</w:t>
      </w:r>
    </w:p>
    <w:p w:rsidR="0096791B" w:rsidRDefault="00AA2EA8" w:rsidP="00D21A6F">
      <w:r w:rsidRPr="0096791B">
        <w:rPr>
          <w:rStyle w:val="Sous-titreCar"/>
        </w:rPr>
        <w:t>Mot de passe</w:t>
      </w:r>
    </w:p>
    <w:p w:rsidR="0096791B" w:rsidRDefault="0096791B" w:rsidP="009B62A9">
      <w:pPr>
        <w:ind w:firstLine="708"/>
        <w:jc w:val="both"/>
      </w:pPr>
      <w:r>
        <w:t>Nous avons eu un problème de mot de passe changé qui nous a fait perdre un temps assez important. Vous nous avez aidé à supprimer ce problème en changeant de système (de carte SD).</w:t>
      </w:r>
    </w:p>
    <w:p w:rsidR="0096791B" w:rsidRDefault="0096791B" w:rsidP="0096791B">
      <w:pPr>
        <w:ind w:firstLine="708"/>
      </w:pPr>
    </w:p>
    <w:p w:rsidR="00AA2EA8" w:rsidRDefault="00AA2EA8" w:rsidP="0096791B">
      <w:pPr>
        <w:pStyle w:val="Sous-titre"/>
      </w:pPr>
      <w:r>
        <w:t>Thread</w:t>
      </w:r>
      <w:r w:rsidR="0096791B">
        <w:t>s</w:t>
      </w:r>
    </w:p>
    <w:p w:rsidR="0096791B" w:rsidRDefault="0096791B" w:rsidP="009B62A9">
      <w:pPr>
        <w:jc w:val="both"/>
      </w:pPr>
      <w:r>
        <w:tab/>
        <w:t>Nous ne connaissions pas les threads en C. Nous avons donc dû apprendre à utiliser cette librairie.</w:t>
      </w:r>
    </w:p>
    <w:p w:rsidR="0096791B" w:rsidRPr="0096791B" w:rsidRDefault="0096791B" w:rsidP="0096791B"/>
    <w:p w:rsidR="00AA2EA8" w:rsidRDefault="0096791B" w:rsidP="0096791B">
      <w:pPr>
        <w:pStyle w:val="Sous-titre"/>
      </w:pPr>
      <w:r>
        <w:t>La gestion des a</w:t>
      </w:r>
      <w:r w:rsidR="00D21A6F">
        <w:t>cquittement</w:t>
      </w:r>
      <w:r>
        <w:t>s</w:t>
      </w:r>
    </w:p>
    <w:p w:rsidR="0096791B" w:rsidRPr="0096791B" w:rsidRDefault="0096791B" w:rsidP="009B62A9">
      <w:pPr>
        <w:jc w:val="both"/>
      </w:pPr>
      <w:r>
        <w:tab/>
        <w:t xml:space="preserve">La mise en place des acquittements n’a pas était simple. En effet, la réception et l’envoie ne sont pas géré dans le même </w:t>
      </w:r>
      <w:r w:rsidR="009B62A9">
        <w:t xml:space="preserve">thread. Il faudrait attendre l’acquittement avec un </w:t>
      </w:r>
      <w:proofErr w:type="spellStart"/>
      <w:r w:rsidR="009B62A9" w:rsidRPr="009B62A9">
        <w:rPr>
          <w:b/>
        </w:rPr>
        <w:t>mutex</w:t>
      </w:r>
      <w:proofErr w:type="spellEnd"/>
      <w:r w:rsidR="009B62A9">
        <w:t xml:space="preserve"> pour envoyer le message suivant plutôt que d’attendre un cours lapes de temps l’arrivé de l’acquittement dans l’autre thread.</w:t>
      </w:r>
    </w:p>
    <w:p w:rsidR="00D21A6F" w:rsidRPr="00AA2EA8" w:rsidRDefault="00D21A6F" w:rsidP="00AA2EA8"/>
    <w:p w:rsidR="00AA2EA8" w:rsidRPr="00AA2EA8" w:rsidRDefault="00AA2EA8" w:rsidP="00AA2EA8"/>
    <w:sectPr w:rsidR="00AA2EA8" w:rsidRPr="00AA2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A8"/>
    <w:rsid w:val="006E4050"/>
    <w:rsid w:val="0096791B"/>
    <w:rsid w:val="009B62A9"/>
    <w:rsid w:val="00AA2EA8"/>
    <w:rsid w:val="00D2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454D2-368E-4D2E-8967-8A5F24F8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2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2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2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2E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2E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A2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A2E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2E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2E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2EA8"/>
    <w:rPr>
      <w:rFonts w:eastAsiaTheme="minorEastAsia"/>
      <w:color w:val="5A5A5A" w:themeColor="text1" w:themeTint="A5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AA2EA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ISIMA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1</cp:revision>
  <dcterms:created xsi:type="dcterms:W3CDTF">2015-11-26T22:34:00Z</dcterms:created>
  <dcterms:modified xsi:type="dcterms:W3CDTF">2015-11-26T23:07:00Z</dcterms:modified>
</cp:coreProperties>
</file>