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0BBF" w:rsidRDefault="00610BBF">
      <w:r>
        <w:rPr>
          <w:noProof/>
        </w:rPr>
        <w:drawing>
          <wp:inline distT="0" distB="0" distL="0" distR="0" wp14:anchorId="29DBF102" wp14:editId="4F313355">
            <wp:extent cx="5274310" cy="52698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BBF" w:rsidRDefault="00610BBF">
      <w:r>
        <w:rPr>
          <w:noProof/>
        </w:rPr>
        <w:lastRenderedPageBreak/>
        <w:drawing>
          <wp:inline distT="0" distB="0" distL="0" distR="0" wp14:anchorId="6FB52781" wp14:editId="330639FD">
            <wp:extent cx="5274310" cy="4935855"/>
            <wp:effectExtent l="0" t="0" r="2540" b="0"/>
            <wp:docPr id="2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电子邮件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BBF" w:rsidRDefault="00610BBF">
      <w:pPr>
        <w:rPr>
          <w:rFonts w:hint="eastAsia"/>
        </w:rPr>
      </w:pPr>
      <w:r>
        <w:rPr>
          <w:noProof/>
        </w:rPr>
        <w:drawing>
          <wp:inline distT="0" distB="0" distL="0" distR="0" wp14:anchorId="3FBDA059" wp14:editId="124E0E82">
            <wp:extent cx="5274310" cy="2722880"/>
            <wp:effectExtent l="0" t="0" r="2540" b="1270"/>
            <wp:docPr id="3" name="图片 3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BF"/>
    <w:rsid w:val="0061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B11A8"/>
  <w15:chartTrackingRefBased/>
  <w15:docId w15:val="{AAAABBAC-E1BD-4E76-B4F9-78D31519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梦兰</dc:creator>
  <cp:keywords/>
  <dc:description/>
  <cp:lastModifiedBy>罗 梦兰</cp:lastModifiedBy>
  <cp:revision>1</cp:revision>
  <dcterms:created xsi:type="dcterms:W3CDTF">2023-02-16T02:37:00Z</dcterms:created>
  <dcterms:modified xsi:type="dcterms:W3CDTF">2023-02-16T02:39:00Z</dcterms:modified>
</cp:coreProperties>
</file>