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685800" cy="941522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4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UNIVERSIDADE FEDERAL DA BAHIA</w:t>
      </w:r>
    </w:p>
    <w:p w:rsidR="00000000" w:rsidDel="00000000" w:rsidP="00000000" w:rsidRDefault="00000000" w:rsidRPr="00000000" w14:paraId="00000002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DEPARTAMENTO DE CIÊNCIAS DA COMPUTAÇÃO</w:t>
      </w:r>
    </w:p>
    <w:p w:rsidR="00000000" w:rsidDel="00000000" w:rsidP="00000000" w:rsidRDefault="00000000" w:rsidRPr="00000000" w14:paraId="00000003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MAT D02 - TÓPICOS DE SISTEMAS DE INFORMAÇÃO</w:t>
      </w:r>
    </w:p>
    <w:p w:rsidR="00000000" w:rsidDel="00000000" w:rsidP="00000000" w:rsidRDefault="00000000" w:rsidRPr="00000000" w14:paraId="00000004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PROFESSORA VANINHA VIEIRA</w:t>
      </w:r>
    </w:p>
    <w:p w:rsidR="00000000" w:rsidDel="00000000" w:rsidP="00000000" w:rsidRDefault="00000000" w:rsidRPr="00000000" w14:paraId="00000005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Projeto Amigos Solidários </w:t>
      </w:r>
    </w:p>
    <w:p w:rsidR="00000000" w:rsidDel="00000000" w:rsidP="00000000" w:rsidRDefault="00000000" w:rsidRPr="00000000" w14:paraId="00000015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Salvador, Bahia</w:t>
      </w:r>
    </w:p>
    <w:p w:rsidR="00000000" w:rsidDel="00000000" w:rsidP="00000000" w:rsidRDefault="00000000" w:rsidRPr="00000000" w14:paraId="00000024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Julho de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685800" cy="941522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4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UNIVERSIDADE FEDERAL DA BAHIA</w:t>
      </w:r>
    </w:p>
    <w:p w:rsidR="00000000" w:rsidDel="00000000" w:rsidP="00000000" w:rsidRDefault="00000000" w:rsidRPr="00000000" w14:paraId="00000028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DEPARTAMENTO DE CIÊNCIAS DA COMPUTAÇÃO</w:t>
      </w:r>
    </w:p>
    <w:p w:rsidR="00000000" w:rsidDel="00000000" w:rsidP="00000000" w:rsidRDefault="00000000" w:rsidRPr="00000000" w14:paraId="00000029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MAT D02 - TÓPICOS DE SISTEMAS DE INFORMAÇÃO</w:t>
      </w:r>
    </w:p>
    <w:p w:rsidR="00000000" w:rsidDel="00000000" w:rsidP="00000000" w:rsidRDefault="00000000" w:rsidRPr="00000000" w14:paraId="0000002A">
      <w:pPr>
        <w:spacing w:before="0" w:line="276" w:lineRule="auto"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PROFESSORA VANINHA VIEIRA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Deuana Teles</w:t>
      </w:r>
    </w:p>
    <w:p w:rsidR="00000000" w:rsidDel="00000000" w:rsidP="00000000" w:rsidRDefault="00000000" w:rsidRPr="00000000" w14:paraId="0000002E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José Olímpio Negrão</w:t>
      </w:r>
    </w:p>
    <w:p w:rsidR="00000000" w:rsidDel="00000000" w:rsidP="00000000" w:rsidRDefault="00000000" w:rsidRPr="00000000" w14:paraId="0000002F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Luciana Muniz</w:t>
      </w:r>
    </w:p>
    <w:p w:rsidR="00000000" w:rsidDel="00000000" w:rsidP="00000000" w:rsidRDefault="00000000" w:rsidRPr="00000000" w14:paraId="00000030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Projeto Amigos Solidários</w:t>
      </w:r>
    </w:p>
    <w:p w:rsidR="00000000" w:rsidDel="00000000" w:rsidP="00000000" w:rsidRDefault="00000000" w:rsidRPr="00000000" w14:paraId="0000003B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76" w:lineRule="auto"/>
        <w:contextualSpacing w:val="0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9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tblGridChange w:id="0">
          <w:tblGrid>
            <w:gridCol w:w="39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Trabalho final da disciplina MATD02 - </w:t>
            </w:r>
          </w:p>
          <w:p w:rsidR="00000000" w:rsidDel="00000000" w:rsidP="00000000" w:rsidRDefault="00000000" w:rsidRPr="00000000" w14:paraId="00000040">
            <w:pPr>
              <w:spacing w:before="0" w:line="276" w:lineRule="auto"/>
              <w:contextualSpacing w:val="0"/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Tópicos em Sistemas de Informação, e que consta como parte da avaliação semestral.</w:t>
            </w:r>
          </w:p>
        </w:tc>
      </w:tr>
    </w:tbl>
    <w:p w:rsidR="00000000" w:rsidDel="00000000" w:rsidP="00000000" w:rsidRDefault="00000000" w:rsidRPr="00000000" w14:paraId="00000041">
      <w:pPr>
        <w:spacing w:before="0" w:line="276" w:lineRule="auto"/>
        <w:contextualSpacing w:val="0"/>
        <w:jc w:val="righ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276" w:lineRule="auto"/>
        <w:contextualSpacing w:val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Salvador, Bahia</w:t>
      </w:r>
    </w:p>
    <w:p w:rsidR="00000000" w:rsidDel="00000000" w:rsidP="00000000" w:rsidRDefault="00000000" w:rsidRPr="00000000" w14:paraId="00000048">
      <w:pPr>
        <w:spacing w:before="0" w:line="276" w:lineRule="auto"/>
        <w:contextualSpacing w:val="0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Julho de 2018</w:t>
      </w:r>
    </w:p>
    <w:p w:rsidR="00000000" w:rsidDel="00000000" w:rsidP="00000000" w:rsidRDefault="00000000" w:rsidRPr="00000000" w14:paraId="00000049">
      <w:pPr>
        <w:pStyle w:val="Heading1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x26rvu037sl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4A">
      <w:pPr>
        <w:ind w:left="0" w:firstLine="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Nos dias atuais é cada vez mais difícil realizar um evento entre amigos, dado este fato pode-se imaginar o quão agravante é a organização de uma ação social - uma vez que envolvem, em sua grande maioria, desconhecidos ou pessoas que pouco se conhecem, entretanto refletindo uma qualidade primordial da raça humana a vontade de ajudar uns aos outros faz as coisas acontecerem. </w:t>
      </w:r>
    </w:p>
    <w:p w:rsidR="00000000" w:rsidDel="00000000" w:rsidP="00000000" w:rsidRDefault="00000000" w:rsidRPr="00000000" w14:paraId="0000004B">
      <w:pPr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trabalho foi desenvolvido com esse foco, o de facilitar o recolhimento das doações e principalmente tornar acessível as informações sobre os eventos beneficentes.</w:t>
      </w:r>
    </w:p>
    <w:p w:rsidR="00000000" w:rsidDel="00000000" w:rsidP="00000000" w:rsidRDefault="00000000" w:rsidRPr="00000000" w14:paraId="0000004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x4ii3sphl66r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abordagem escolhida foi uma série de entrevistas individuais com conteúdos específicos para obter a amostra necessária para a construção do projeto final.</w:t>
        <w:br w:type="textWrapping"/>
        <w:tab/>
        <w:t xml:space="preserve">As entrevistas foram planejadas semanalmente, entretanto, com o surgimento de dúvidas da nossa equipe, as pessoas envolvidas no voluntariado foram contactadas.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Considerações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dos pontos mais importantes das entrevistas realizadas diz respeito à necessidade das pessoas envolvidas no projeto voluntário por um meio mais específico de organização das doações recebidas.</w:t>
        <w:br w:type="textWrapping"/>
        <w:tab/>
        <w:t xml:space="preserve">Foi observado que o grupo de voluntários possui mais de um meio de contato, a maioria de forma virtual (redes sociais - twitter, instagram, facebook) e um site onde há uma lista online, no qual os usuários podem informar com antecedência qual doação fará.</w:t>
        <w:br w:type="textWrapping"/>
        <w:tab/>
        <w:t xml:space="preserve">A lista utilizada no site contém erros e atualmente se encontra offline, sendo este o ponto crítico mais citado pelos integrantes do voluntariado tornando-se o foco de nosso aplicativo.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oymnw3nlvwib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Aplicação </w:t>
      </w:r>
    </w:p>
    <w:p w:rsidR="00000000" w:rsidDel="00000000" w:rsidP="00000000" w:rsidRDefault="00000000" w:rsidRPr="00000000" w14:paraId="00000051">
      <w:pPr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protótipo proposto pela equipe consiste em uma aplic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ação que tem como objetivo avisar os membros do projeto social quais são as próximas ações e um formulário em que podem informar o que desejam doar. Também é possível visualizar fotos das ações que já ocorreram.  Por se tratar de uma aplicação mobile qualquer pessoa interessada em contribuir poderá baixar o aplicativo e informar sua doação. Há no aplicativo a data e local de cada ação para que as pessoas possam ir fazer suas contribuições(cooperação com o grupo).</w:t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014538" cy="26643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66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9050" distT="19050" distL="19050" distR="19050">
            <wp:extent cx="2133600" cy="2309271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391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9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85"/>
        <w:tblGridChange w:id="0">
          <w:tblGrid>
            <w:gridCol w:w="3240"/>
            <w:gridCol w:w="41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magem 1 - Tela Inicial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Imagem 2 - Formulário para doações</w:t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informar o que se deseja doar, os dados inseridos no formulário serão enviados em tabela(Google Fusion Tables - Imagem 3) em que se poderá fazer a coordenação dessas doações.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886450" cy="23526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9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Imagem 3 - Tabela com doações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comunicação é estabelecida através das mídias sociais e da tela em que são informadas as próximas ações. As ações são decididas entre os membros do grupo também através do mesmo meio.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9050" distT="19050" distL="19050" distR="19050">
            <wp:extent cx="2474205" cy="1887537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570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205" cy="1887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Imagem 4 - Tela com links para as mídias sociais do grupo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percepção ocorre através da divulgação dos eventos e o conhecimento da necessidade de organizar as doações, pois se ocorrerá uma mobilização para arrecadar mantimentos é necessário que os membros se disponibilizem a reunir estes mantimentos.</w:t>
      </w:r>
    </w:p>
    <w:p w:rsidR="00000000" w:rsidDel="00000000" w:rsidP="00000000" w:rsidRDefault="00000000" w:rsidRPr="00000000" w14:paraId="0000005D">
      <w:pPr>
        <w:pStyle w:val="Heading1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93iiisllx5d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Colaboração do trabalho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grupo se reuniu semanalmente para discutir a realização do trabalho. E foi separado nas seguintes etapas: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Entrevista com os membros do grupo - feita por Luciana Muniz.</w:t>
      </w:r>
    </w:p>
    <w:p w:rsidR="00000000" w:rsidDel="00000000" w:rsidP="00000000" w:rsidRDefault="00000000" w:rsidRPr="00000000" w14:paraId="0000006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Desenvolvimento da aplicação no App Inventor - feita por Luciana Muniz.</w:t>
      </w:r>
    </w:p>
    <w:p w:rsidR="00000000" w:rsidDel="00000000" w:rsidP="00000000" w:rsidRDefault="00000000" w:rsidRPr="00000000" w14:paraId="00000061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Testes da aplicação - Todos os membros do grupo.</w:t>
      </w:r>
    </w:p>
    <w:p w:rsidR="00000000" w:rsidDel="00000000" w:rsidP="00000000" w:rsidRDefault="00000000" w:rsidRPr="00000000" w14:paraId="00000062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Criação dos slides para apresentação -  Todos os membros do grupo.</w:t>
      </w:r>
    </w:p>
    <w:p w:rsidR="00000000" w:rsidDel="00000000" w:rsidP="00000000" w:rsidRDefault="00000000" w:rsidRPr="00000000" w14:paraId="0000006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Escrita do relatório -  Todos os membros do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1lfsopyal2iv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este trabalho a equipe gostaria de chamar a atenção para a necessidade de um esforço para tornar acessível a informação referente a ações sociais - para alcançar este objetivo houve um contato com a organização que corriqueiramente realiza estas operações a fim de consultar com os mesmos quais eram as principais dificuldades e como a abordagem com um sistema poderia ajudar a situação, a partir disto a ideia começou a tomar forma: Uma aplicação móvel que pode ser acessada em qualquer lugar, que permite que os usuários ofereçam doações de vários tipos, de itens alimentícios a tempo de trabalho, informações que são primordiais na organização de qualquer evento deste tipo, sendo assim atendendo às principais necessidades deste grupo, mas ainda assim acreditamos que com alterações pertinentes a ideia do aplicativo pode ser aplicada aos mais variados tipos de filantrópicas comunitárias.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