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B500B">
        <w:t>Mrs. T. Thirupathamma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5A0FC1">
        <w:t xml:space="preserve">Date </w:t>
      </w:r>
      <w:r w:rsidR="005A0FC1">
        <w:tab/>
        <w:t>: 0</w:t>
      </w:r>
      <w:r w:rsidR="009B500B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B500B">
        <w:t>25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B500B">
        <w:t>/20/0009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B500B">
        <w:t>Dr. K. Nalini Garu</w:t>
      </w:r>
      <w:r w:rsidRPr="00E06312">
        <w:t>.,</w:t>
      </w:r>
      <w:r w:rsidR="009B500B">
        <w:tab/>
      </w:r>
      <w:r w:rsidR="009B500B">
        <w:tab/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85132" w:rsidP="00BA6BD1">
      <w:pPr>
        <w:spacing w:after="0" w:line="240" w:lineRule="auto"/>
        <w:ind w:left="420" w:firstLine="420"/>
      </w:pPr>
      <w:r w:rsidRPr="00C8513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8513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9B500B">
        <w:t>4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B500B">
        <w:t>06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A0FC1">
        <w:t>Klebsiella species</w:t>
      </w:r>
      <w:r w:rsidR="00BA078D">
        <w:t xml:space="preserve"> &gt; 100,000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B500B" w:rsidRPr="00BA6BD1" w:rsidTr="000014C0">
        <w:trPr>
          <w:trHeight w:val="263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B500B" w:rsidRPr="00BA6BD1" w:rsidTr="000014C0">
        <w:trPr>
          <w:trHeight w:val="263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B500B" w:rsidRPr="00BA6BD1" w:rsidTr="000014C0">
        <w:trPr>
          <w:trHeight w:val="263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9B500B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9B500B">
              <w:rPr>
                <w:rFonts w:cstheme="minorHAnsi"/>
                <w:bCs/>
              </w:rPr>
              <w:t>OFLOXACIN</w:t>
            </w: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9B500B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9B500B">
              <w:rPr>
                <w:rFonts w:cstheme="minorHAnsi"/>
                <w:bCs/>
              </w:rPr>
              <w:t>CIPROFLOXACIN</w:t>
            </w: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9B500B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KANAMYCIN</w:t>
            </w: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B500B" w:rsidRPr="00BA6BD1" w:rsidTr="000014C0">
        <w:trPr>
          <w:trHeight w:val="292"/>
        </w:trPr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B500B" w:rsidRPr="00BA6BD1" w:rsidRDefault="009B500B" w:rsidP="009B50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BA8" w:rsidRDefault="00A15BA8" w:rsidP="00AC78E0">
      <w:pPr>
        <w:spacing w:after="0" w:line="240" w:lineRule="auto"/>
      </w:pPr>
      <w:r>
        <w:separator/>
      </w:r>
    </w:p>
  </w:endnote>
  <w:endnote w:type="continuationSeparator" w:id="1">
    <w:p w:rsidR="00A15BA8" w:rsidRDefault="00A15BA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BA8" w:rsidRDefault="00A15BA8" w:rsidP="00AC78E0">
      <w:pPr>
        <w:spacing w:after="0" w:line="240" w:lineRule="auto"/>
      </w:pPr>
      <w:r>
        <w:separator/>
      </w:r>
    </w:p>
  </w:footnote>
  <w:footnote w:type="continuationSeparator" w:id="1">
    <w:p w:rsidR="00A15BA8" w:rsidRDefault="00A15BA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D7AC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B500B"/>
    <w:rsid w:val="009E1A42"/>
    <w:rsid w:val="009E643F"/>
    <w:rsid w:val="009E6F46"/>
    <w:rsid w:val="00A15BA8"/>
    <w:rsid w:val="00A270C1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B52"/>
    <w:rsid w:val="00C67D86"/>
    <w:rsid w:val="00C85132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4634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2020-01-03T14:51:00Z</cp:lastPrinted>
  <dcterms:created xsi:type="dcterms:W3CDTF">2020-01-07T02:39:00Z</dcterms:created>
  <dcterms:modified xsi:type="dcterms:W3CDTF">2020-01-07T02:39:00Z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