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964226">
        <w:rPr>
          <w:sz w:val="24"/>
          <w:szCs w:val="24"/>
        </w:rPr>
        <w:t>iss. D. Vijaya Lakshmi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64226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64226">
        <w:rPr>
          <w:sz w:val="24"/>
          <w:szCs w:val="24"/>
        </w:rPr>
        <w:t>26</w:t>
      </w:r>
      <w:r w:rsidR="00762E0D">
        <w:rPr>
          <w:sz w:val="24"/>
          <w:szCs w:val="24"/>
        </w:rPr>
        <w:t xml:space="preserve"> Yrs/ </w:t>
      </w:r>
      <w:r w:rsidR="00A776C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76C3">
        <w:rPr>
          <w:sz w:val="24"/>
          <w:szCs w:val="24"/>
        </w:rPr>
        <w:t>69</w:t>
      </w:r>
      <w:r w:rsidR="00964226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964226">
        <w:rPr>
          <w:sz w:val="24"/>
          <w:szCs w:val="24"/>
        </w:rPr>
        <w:t>P. Usha Rani Garu, Dermatologist.,</w:t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863A9F" w:rsidP="00762E0D">
      <w:pPr>
        <w:spacing w:after="0" w:line="240" w:lineRule="auto"/>
        <w:ind w:left="420" w:firstLine="420"/>
      </w:pPr>
      <w:r w:rsidRPr="00863A9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56335">
        <w:rPr>
          <w:sz w:val="22"/>
          <w:szCs w:val="22"/>
        </w:rPr>
        <w:t>11,09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56335">
        <w:rPr>
          <w:sz w:val="22"/>
          <w:szCs w:val="22"/>
        </w:rPr>
        <w:t>eutrophils</w:t>
      </w:r>
      <w:r w:rsidR="00256335">
        <w:rPr>
          <w:sz w:val="22"/>
          <w:szCs w:val="22"/>
        </w:rPr>
        <w:tab/>
      </w:r>
      <w:r w:rsidR="00256335">
        <w:rPr>
          <w:sz w:val="22"/>
          <w:szCs w:val="22"/>
        </w:rPr>
        <w:tab/>
      </w:r>
      <w:r w:rsidR="00256335">
        <w:rPr>
          <w:sz w:val="22"/>
          <w:szCs w:val="22"/>
        </w:rPr>
        <w:tab/>
      </w:r>
      <w:r w:rsidR="00256335">
        <w:rPr>
          <w:sz w:val="22"/>
          <w:szCs w:val="22"/>
        </w:rPr>
        <w:tab/>
      </w:r>
      <w:r w:rsidR="00256335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256335">
        <w:rPr>
          <w:sz w:val="22"/>
          <w:szCs w:val="22"/>
        </w:rPr>
        <w:t>s</w:t>
      </w:r>
      <w:r w:rsidR="00256335">
        <w:rPr>
          <w:sz w:val="22"/>
          <w:szCs w:val="22"/>
        </w:rPr>
        <w:tab/>
      </w:r>
      <w:r w:rsidR="00256335">
        <w:rPr>
          <w:sz w:val="22"/>
          <w:szCs w:val="22"/>
        </w:rPr>
        <w:tab/>
      </w:r>
      <w:r w:rsidR="00256335">
        <w:rPr>
          <w:sz w:val="22"/>
          <w:szCs w:val="22"/>
        </w:rPr>
        <w:tab/>
      </w:r>
      <w:r w:rsidR="00256335">
        <w:rPr>
          <w:sz w:val="22"/>
          <w:szCs w:val="22"/>
        </w:rPr>
        <w:tab/>
      </w:r>
      <w:r w:rsidR="00256335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56335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56335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56335">
        <w:rPr>
          <w:sz w:val="22"/>
          <w:szCs w:val="22"/>
        </w:rPr>
        <w:t>89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56335" w:rsidRDefault="0025633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E58" w:rsidRDefault="00572E58" w:rsidP="00140874">
      <w:pPr>
        <w:spacing w:after="0" w:line="240" w:lineRule="auto"/>
      </w:pPr>
      <w:r>
        <w:separator/>
      </w:r>
    </w:p>
  </w:endnote>
  <w:endnote w:type="continuationSeparator" w:id="1">
    <w:p w:rsidR="00572E58" w:rsidRDefault="00572E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E58" w:rsidRDefault="00572E58" w:rsidP="00140874">
      <w:pPr>
        <w:spacing w:after="0" w:line="240" w:lineRule="auto"/>
      </w:pPr>
      <w:r>
        <w:separator/>
      </w:r>
    </w:p>
  </w:footnote>
  <w:footnote w:type="continuationSeparator" w:id="1">
    <w:p w:rsidR="00572E58" w:rsidRDefault="00572E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35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72E58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3A9F"/>
    <w:rsid w:val="00866086"/>
    <w:rsid w:val="00894984"/>
    <w:rsid w:val="008A53CE"/>
    <w:rsid w:val="008E3B01"/>
    <w:rsid w:val="008F2E37"/>
    <w:rsid w:val="00923B86"/>
    <w:rsid w:val="00962085"/>
    <w:rsid w:val="00964226"/>
    <w:rsid w:val="00972A00"/>
    <w:rsid w:val="009D794A"/>
    <w:rsid w:val="009F0428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16433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2020-01-31T14:30:00Z</cp:lastPrinted>
  <dcterms:created xsi:type="dcterms:W3CDTF">2020-01-31T16:00:00Z</dcterms:created>
  <dcterms:modified xsi:type="dcterms:W3CDTF">2020-01-31T16:00:00Z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