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820F57">
        <w:rPr>
          <w:sz w:val="24"/>
          <w:szCs w:val="24"/>
        </w:rPr>
        <w:t>. G. Venkata Krishna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820F57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820F5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265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D903EB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D903EB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37D53">
        <w:rPr>
          <w:sz w:val="24"/>
          <w:szCs w:val="24"/>
        </w:rPr>
        <w:t>Image poly clinic</w:t>
      </w:r>
    </w:p>
    <w:p w:rsidR="00FA2469" w:rsidRDefault="00DB5BF3" w:rsidP="00FA2469">
      <w:pPr>
        <w:spacing w:after="0" w:line="240" w:lineRule="auto"/>
        <w:ind w:left="4200" w:firstLine="420"/>
      </w:pPr>
      <w:r w:rsidRPr="00DB5BF3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820F57">
        <w:rPr>
          <w:sz w:val="24"/>
          <w:szCs w:val="24"/>
        </w:rPr>
        <w:t xml:space="preserve"> 29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0F57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820F5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820F5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5.35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820F57">
        <w:rPr>
          <w:sz w:val="22"/>
          <w:szCs w:val="22"/>
        </w:rPr>
        <w:t xml:space="preserve">  38.4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820F57">
        <w:rPr>
          <w:sz w:val="22"/>
          <w:szCs w:val="22"/>
        </w:rPr>
        <w:t>CV</w:t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  <w:t>:  71.8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0F57">
        <w:rPr>
          <w:sz w:val="22"/>
          <w:szCs w:val="22"/>
        </w:rPr>
        <w:t>:  19.3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820F5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20F5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820F57">
        <w:rPr>
          <w:sz w:val="22"/>
          <w:szCs w:val="22"/>
        </w:rPr>
        <w:t>5,50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5E0D6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820F57">
        <w:rPr>
          <w:sz w:val="22"/>
          <w:szCs w:val="22"/>
        </w:rPr>
        <w:t>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820F57">
        <w:rPr>
          <w:sz w:val="22"/>
          <w:szCs w:val="22"/>
        </w:rPr>
        <w:t xml:space="preserve">- 75 % </w:t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  <w:t>]</w:t>
      </w:r>
      <w:r w:rsidR="00820F57">
        <w:rPr>
          <w:sz w:val="22"/>
          <w:szCs w:val="22"/>
        </w:rPr>
        <w:tab/>
        <w:t>Lymphocytes</w:t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</w:r>
      <w:r w:rsidR="00820F57">
        <w:rPr>
          <w:sz w:val="22"/>
          <w:szCs w:val="22"/>
        </w:rPr>
        <w:tab/>
        <w:t>:  38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D903EB">
        <w:rPr>
          <w:sz w:val="22"/>
          <w:szCs w:val="22"/>
        </w:rPr>
        <w:t xml:space="preserve">- 48 % </w:t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  <w:t>]</w:t>
      </w:r>
      <w:r w:rsidR="00D903EB">
        <w:rPr>
          <w:sz w:val="22"/>
          <w:szCs w:val="22"/>
        </w:rPr>
        <w:tab/>
        <w:t>Eosinophi</w:t>
      </w:r>
      <w:r>
        <w:rPr>
          <w:sz w:val="22"/>
          <w:szCs w:val="22"/>
        </w:rPr>
        <w:t>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0F57">
        <w:rPr>
          <w:sz w:val="22"/>
          <w:szCs w:val="22"/>
        </w:rPr>
        <w:t>184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45A40">
        <w:rPr>
          <w:sz w:val="22"/>
          <w:szCs w:val="22"/>
        </w:rPr>
        <w:t>2</w:t>
      </w:r>
      <w:r w:rsidR="00820F57">
        <w:rPr>
          <w:sz w:val="22"/>
          <w:szCs w:val="22"/>
        </w:rPr>
        <w:t>0</w:t>
      </w:r>
      <w:r w:rsidR="00845A40">
        <w:rPr>
          <w:sz w:val="22"/>
          <w:szCs w:val="22"/>
        </w:rPr>
        <w:t>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37D53" w:rsidRDefault="00A37D53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903EB" w:rsidRDefault="00D903EB" w:rsidP="00D903E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820F57" w:rsidRDefault="00820F57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D23F6F" w:rsidRDefault="00D23F6F" w:rsidP="00D23F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Venkata Krishna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29/01/2020</w:t>
      </w:r>
      <w:r>
        <w:rPr>
          <w:sz w:val="24"/>
          <w:szCs w:val="24"/>
        </w:rPr>
        <w:tab/>
      </w:r>
    </w:p>
    <w:p w:rsidR="00D23F6F" w:rsidRDefault="00D23F6F" w:rsidP="00D23F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01/01/0265</w:t>
      </w:r>
    </w:p>
    <w:p w:rsidR="00D23F6F" w:rsidRDefault="00D23F6F" w:rsidP="00D23F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37D53" w:rsidRDefault="00A37D53" w:rsidP="00A37D53">
      <w:pPr>
        <w:spacing w:after="0" w:line="240" w:lineRule="auto"/>
        <w:ind w:left="4200" w:firstLine="420"/>
      </w:pPr>
      <w:r w:rsidRPr="00D16187">
        <w:rPr>
          <w:sz w:val="24"/>
        </w:rPr>
        <w:pict>
          <v:line id="_x0000_s1061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37D53" w:rsidRDefault="00A37D53" w:rsidP="00A37D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37D53" w:rsidRDefault="00A37D53" w:rsidP="00A37D5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37D53" w:rsidRDefault="00A37D53" w:rsidP="00A37D5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37D53" w:rsidRDefault="00D23F6F" w:rsidP="00A37D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A37D53">
        <w:rPr>
          <w:sz w:val="24"/>
          <w:szCs w:val="24"/>
        </w:rPr>
        <w:t>/01/2020</w:t>
      </w:r>
    </w:p>
    <w:p w:rsidR="00A37D53" w:rsidRPr="009D325F" w:rsidRDefault="00D23F6F" w:rsidP="00A37D5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37D53">
        <w:rPr>
          <w:sz w:val="24"/>
          <w:szCs w:val="24"/>
        </w:rPr>
        <w:t>/01/2020</w:t>
      </w:r>
    </w:p>
    <w:p w:rsidR="00A37D53" w:rsidRDefault="00A37D53" w:rsidP="00A37D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37D53" w:rsidRDefault="00A37D53" w:rsidP="00A37D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37D53" w:rsidRDefault="00A37D53" w:rsidP="00A37D53">
      <w:pPr>
        <w:spacing w:after="0" w:line="240" w:lineRule="auto"/>
        <w:rPr>
          <w:bCs/>
        </w:rPr>
      </w:pPr>
    </w:p>
    <w:p w:rsidR="00820F57" w:rsidRDefault="00820F57" w:rsidP="00D23F6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23F6F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820F57" w:rsidRDefault="00820F57" w:rsidP="00D23F6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20F57" w:rsidRDefault="00820F57" w:rsidP="00820F57">
      <w:pPr>
        <w:spacing w:after="0" w:line="240" w:lineRule="auto"/>
        <w:ind w:leftChars="399" w:left="798" w:firstLine="834"/>
        <w:rPr>
          <w:sz w:val="22"/>
        </w:rPr>
      </w:pPr>
    </w:p>
    <w:p w:rsidR="00820F57" w:rsidRDefault="00820F57" w:rsidP="00820F57">
      <w:pPr>
        <w:spacing w:after="0" w:line="240" w:lineRule="auto"/>
        <w:ind w:leftChars="399" w:left="798" w:firstLine="834"/>
        <w:rPr>
          <w:sz w:val="22"/>
        </w:rPr>
      </w:pPr>
    </w:p>
    <w:p w:rsidR="00820F57" w:rsidRDefault="00820F57" w:rsidP="00D23F6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D23F6F">
        <w:rPr>
          <w:bCs/>
          <w:sz w:val="22"/>
          <w:szCs w:val="22"/>
        </w:rPr>
        <w:t>179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20F57" w:rsidRDefault="00820F57" w:rsidP="00D23F6F">
      <w:pPr>
        <w:spacing w:after="0" w:line="240" w:lineRule="auto"/>
        <w:ind w:left="1597" w:firstLine="420"/>
        <w:rPr>
          <w:bCs/>
        </w:rPr>
      </w:pPr>
      <w:r>
        <w:rPr>
          <w:bCs/>
        </w:rPr>
        <w:t>(Plasma/GOD-POD method)</w:t>
      </w: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A37D53" w:rsidRDefault="00A37D53" w:rsidP="00A37D5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A37D53" w:rsidRDefault="00A37D53" w:rsidP="00A37D53">
      <w:pPr>
        <w:spacing w:after="0" w:line="240" w:lineRule="auto"/>
        <w:rPr>
          <w:bCs/>
          <w:sz w:val="16"/>
          <w:szCs w:val="16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D23F6F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37D53" w:rsidRDefault="00A37D53" w:rsidP="00A37D5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>]</w:t>
      </w: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37D53" w:rsidRDefault="00A37D53" w:rsidP="00A37D5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D23F6F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A37D53" w:rsidRPr="00997717" w:rsidRDefault="00A37D53" w:rsidP="00A37D5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35 U/L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40 U/L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method)</w:t>
      </w:r>
    </w:p>
    <w:p w:rsidR="00A37D53" w:rsidRDefault="00A37D53" w:rsidP="00A37D5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5E0D65">
        <w:rPr>
          <w:sz w:val="22"/>
          <w:szCs w:val="22"/>
        </w:rPr>
        <w:tab/>
      </w:r>
      <w:r w:rsidR="005E0D65">
        <w:rPr>
          <w:sz w:val="22"/>
          <w:szCs w:val="22"/>
        </w:rPr>
        <w:tab/>
        <w:t>:</w:t>
      </w:r>
      <w:r w:rsidR="005E0D65">
        <w:rPr>
          <w:sz w:val="22"/>
          <w:szCs w:val="22"/>
        </w:rPr>
        <w:tab/>
      </w:r>
      <w:r w:rsidR="00D23F6F">
        <w:rPr>
          <w:sz w:val="22"/>
          <w:szCs w:val="22"/>
        </w:rPr>
        <w:t>110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(Serum/IFCC Kinetic UV method)</w:t>
      </w:r>
    </w:p>
    <w:p w:rsidR="00A37D53" w:rsidRDefault="00A37D53" w:rsidP="00A37D5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37D53" w:rsidRDefault="00A37D53" w:rsidP="00A37D53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D23F6F">
        <w:rPr>
          <w:sz w:val="22"/>
          <w:szCs w:val="22"/>
        </w:rPr>
        <w:t xml:space="preserve">   </w:t>
      </w:r>
      <w:r w:rsidR="00D23F6F">
        <w:rPr>
          <w:sz w:val="22"/>
          <w:szCs w:val="22"/>
        </w:rPr>
        <w:tab/>
        <w:t xml:space="preserve"> </w:t>
      </w:r>
      <w:r w:rsidR="00D23F6F">
        <w:rPr>
          <w:sz w:val="22"/>
          <w:szCs w:val="22"/>
        </w:rPr>
        <w:tab/>
        <w:t xml:space="preserve"> </w:t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  <w:t>:   6.5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 </w:t>
      </w:r>
    </w:p>
    <w:p w:rsidR="00A37D53" w:rsidRDefault="00A37D53" w:rsidP="00A37D53">
      <w:pPr>
        <w:spacing w:after="0" w:line="240" w:lineRule="auto"/>
        <w:ind w:left="1260" w:firstLine="757"/>
      </w:pPr>
      <w:r>
        <w:t>(Serum/Biuret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  <w:t>:   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1260" w:firstLine="757"/>
      </w:pPr>
      <w:r>
        <w:t>(Serum/BCG-albumin method)</w:t>
      </w: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1260" w:firstLine="34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</w:r>
      <w:r w:rsidR="00D23F6F">
        <w:rPr>
          <w:sz w:val="22"/>
          <w:szCs w:val="22"/>
        </w:rPr>
        <w:tab/>
        <w:t>:   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 ]</w:t>
      </w:r>
    </w:p>
    <w:p w:rsidR="00A37D53" w:rsidRDefault="00A37D53" w:rsidP="00A37D53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A37D53" w:rsidRDefault="00A37D53" w:rsidP="00A37D53">
      <w:pPr>
        <w:spacing w:after="0" w:line="240" w:lineRule="auto"/>
        <w:ind w:left="72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/>
        <w:rPr>
          <w:sz w:val="10"/>
          <w:szCs w:val="10"/>
        </w:rPr>
      </w:pPr>
    </w:p>
    <w:p w:rsidR="00A37D53" w:rsidRDefault="00A37D53" w:rsidP="00A37D53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D23F6F">
        <w:rPr>
          <w:sz w:val="22"/>
          <w:szCs w:val="22"/>
        </w:rPr>
        <w:t>32</w:t>
      </w:r>
    </w:p>
    <w:p w:rsidR="00A37D53" w:rsidRDefault="00A37D53" w:rsidP="00A37D53">
      <w:pPr>
        <w:spacing w:after="0" w:line="240" w:lineRule="auto"/>
        <w:ind w:left="720" w:firstLine="1297"/>
        <w:rPr>
          <w:bCs/>
        </w:rPr>
      </w:pPr>
    </w:p>
    <w:p w:rsidR="00A37D53" w:rsidRDefault="00A37D53" w:rsidP="00A37D53">
      <w:pPr>
        <w:spacing w:after="0" w:line="240" w:lineRule="auto"/>
        <w:ind w:left="1260" w:firstLine="340"/>
        <w:rPr>
          <w:bCs/>
        </w:rPr>
      </w:pPr>
    </w:p>
    <w:p w:rsidR="00A37D53" w:rsidRDefault="00A37D53" w:rsidP="00A37D53">
      <w:pPr>
        <w:spacing w:after="0" w:line="240" w:lineRule="auto"/>
        <w:ind w:left="1260" w:firstLine="340"/>
        <w:rPr>
          <w:bCs/>
        </w:rPr>
      </w:pPr>
    </w:p>
    <w:p w:rsidR="00911C09" w:rsidRDefault="00911C09" w:rsidP="00911C0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11C09" w:rsidRDefault="00911C09" w:rsidP="00911C0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11C09" w:rsidRDefault="00911C09" w:rsidP="00911C0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911C0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265" w:rsidRDefault="00032265" w:rsidP="00140874">
      <w:pPr>
        <w:spacing w:after="0" w:line="240" w:lineRule="auto"/>
      </w:pPr>
      <w:r>
        <w:separator/>
      </w:r>
    </w:p>
  </w:endnote>
  <w:endnote w:type="continuationSeparator" w:id="1">
    <w:p w:rsidR="00032265" w:rsidRDefault="000322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265" w:rsidRDefault="00032265" w:rsidP="00140874">
      <w:pPr>
        <w:spacing w:after="0" w:line="240" w:lineRule="auto"/>
      </w:pPr>
      <w:r>
        <w:separator/>
      </w:r>
    </w:p>
  </w:footnote>
  <w:footnote w:type="continuationSeparator" w:id="1">
    <w:p w:rsidR="00032265" w:rsidRDefault="000322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226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E0D65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0F57"/>
    <w:rsid w:val="00821A7E"/>
    <w:rsid w:val="008329A8"/>
    <w:rsid w:val="00840A0C"/>
    <w:rsid w:val="00845A40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1C09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37D53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3F6F"/>
    <w:rsid w:val="00D27779"/>
    <w:rsid w:val="00D27E0B"/>
    <w:rsid w:val="00D370AD"/>
    <w:rsid w:val="00D67841"/>
    <w:rsid w:val="00D903EB"/>
    <w:rsid w:val="00DA47B6"/>
    <w:rsid w:val="00DB2C5D"/>
    <w:rsid w:val="00DB5BF3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2020-01-29T08:54:00Z</cp:lastPrinted>
  <dcterms:created xsi:type="dcterms:W3CDTF">2020-01-29T08:55:00Z</dcterms:created>
  <dcterms:modified xsi:type="dcterms:W3CDTF">2020-01-29T08:55:00Z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