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62389">
        <w:rPr>
          <w:sz w:val="24"/>
          <w:szCs w:val="24"/>
        </w:rPr>
        <w:t>. M. Nageswar Rao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45EF7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2389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A6238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62389">
        <w:rPr>
          <w:sz w:val="24"/>
          <w:szCs w:val="24"/>
        </w:rPr>
        <w:t>077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E351B" w:rsidP="00762E0D">
      <w:pPr>
        <w:spacing w:after="0" w:line="240" w:lineRule="auto"/>
        <w:ind w:left="420" w:firstLine="420"/>
      </w:pPr>
      <w:r w:rsidRPr="00EE351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45EF7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5EF7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  <w:t>:  13.2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62389">
        <w:rPr>
          <w:sz w:val="22"/>
          <w:szCs w:val="22"/>
        </w:rPr>
        <w:t>7,58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62389">
        <w:rPr>
          <w:sz w:val="22"/>
          <w:szCs w:val="22"/>
        </w:rPr>
        <w:t>eutrophils</w:t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  <w:t>:  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62389">
        <w:rPr>
          <w:sz w:val="22"/>
          <w:szCs w:val="22"/>
        </w:rPr>
        <w:t xml:space="preserve">75 % </w:t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  <w:t>]</w:t>
      </w:r>
      <w:r w:rsidR="00A62389">
        <w:rPr>
          <w:sz w:val="22"/>
          <w:szCs w:val="22"/>
        </w:rPr>
        <w:tab/>
        <w:t>Lymphocytes</w:t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</w:r>
      <w:r w:rsidR="00A62389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62389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6238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62389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62389" w:rsidRDefault="00A62389" w:rsidP="00A6238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62389" w:rsidRDefault="00A62389" w:rsidP="00A6238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62389" w:rsidRDefault="00A62389" w:rsidP="00A6238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2389" w:rsidRDefault="00A62389" w:rsidP="00A6238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62389" w:rsidRDefault="00A62389" w:rsidP="00A62389">
      <w:pPr>
        <w:spacing w:after="0" w:line="240" w:lineRule="auto"/>
        <w:ind w:left="1680" w:firstLine="420"/>
        <w:rPr>
          <w:sz w:val="10"/>
          <w:szCs w:val="10"/>
        </w:rPr>
      </w:pPr>
    </w:p>
    <w:p w:rsidR="00A62389" w:rsidRDefault="00A62389" w:rsidP="00A6238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62389" w:rsidRDefault="00A62389" w:rsidP="00A6238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62389" w:rsidRDefault="00A62389" w:rsidP="00A6238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49C" w:rsidRDefault="000E149C" w:rsidP="00140874">
      <w:pPr>
        <w:spacing w:after="0" w:line="240" w:lineRule="auto"/>
      </w:pPr>
      <w:r>
        <w:separator/>
      </w:r>
    </w:p>
  </w:endnote>
  <w:endnote w:type="continuationSeparator" w:id="1">
    <w:p w:rsidR="000E149C" w:rsidRDefault="000E14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49C" w:rsidRDefault="000E149C" w:rsidP="00140874">
      <w:pPr>
        <w:spacing w:after="0" w:line="240" w:lineRule="auto"/>
      </w:pPr>
      <w:r>
        <w:separator/>
      </w:r>
    </w:p>
  </w:footnote>
  <w:footnote w:type="continuationSeparator" w:id="1">
    <w:p w:rsidR="000E149C" w:rsidRDefault="000E14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149C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EF7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389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E351B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2020-01-10T06:07:00Z</cp:lastPrinted>
  <dcterms:created xsi:type="dcterms:W3CDTF">2020-01-10T06:07:00Z</dcterms:created>
  <dcterms:modified xsi:type="dcterms:W3CDTF">2020-01-10T06:07:00Z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