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6614A">
        <w:rPr>
          <w:sz w:val="24"/>
          <w:szCs w:val="24"/>
        </w:rPr>
        <w:t xml:space="preserve">s. </w:t>
      </w:r>
      <w:r w:rsidR="00466720">
        <w:rPr>
          <w:sz w:val="24"/>
          <w:szCs w:val="24"/>
        </w:rPr>
        <w:t>N. Siva Kumari</w:t>
      </w:r>
      <w:r w:rsidR="00466720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466720">
        <w:rPr>
          <w:sz w:val="24"/>
          <w:szCs w:val="24"/>
        </w:rPr>
        <w:t>20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66720">
        <w:rPr>
          <w:sz w:val="24"/>
          <w:szCs w:val="24"/>
        </w:rPr>
        <w:t>7</w:t>
      </w:r>
      <w:r w:rsidR="00C6614A">
        <w:rPr>
          <w:sz w:val="24"/>
          <w:szCs w:val="24"/>
        </w:rPr>
        <w:t>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C6614A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66720">
        <w:rPr>
          <w:sz w:val="24"/>
          <w:szCs w:val="24"/>
        </w:rPr>
        <w:t>146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580100">
        <w:rPr>
          <w:sz w:val="24"/>
          <w:szCs w:val="24"/>
        </w:rPr>
        <w:t>Self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2D75D2" w:rsidP="00D443F9">
      <w:pPr>
        <w:spacing w:after="0" w:line="240" w:lineRule="auto"/>
        <w:ind w:left="420" w:firstLine="420"/>
      </w:pPr>
      <w:r w:rsidRPr="002D75D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66720">
        <w:rPr>
          <w:sz w:val="24"/>
          <w:szCs w:val="24"/>
        </w:rPr>
        <w:t xml:space="preserve"> date</w:t>
      </w:r>
      <w:r w:rsidR="00466720">
        <w:rPr>
          <w:sz w:val="24"/>
          <w:szCs w:val="24"/>
        </w:rPr>
        <w:tab/>
        <w:t>: 20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66720">
        <w:rPr>
          <w:sz w:val="24"/>
          <w:szCs w:val="24"/>
        </w:rPr>
        <w:t>20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466720">
        <w:rPr>
          <w:bCs/>
          <w:sz w:val="22"/>
          <w:szCs w:val="22"/>
        </w:rPr>
        <w:t>63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Pr="00466720" w:rsidRDefault="00466720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 w:rsidRPr="00466720">
        <w:rPr>
          <w:bCs/>
          <w:sz w:val="22"/>
          <w:szCs w:val="22"/>
        </w:rPr>
        <w:t>Corresponding Urine Sugar</w:t>
      </w:r>
      <w:r w:rsidRPr="00466720">
        <w:rPr>
          <w:bCs/>
          <w:sz w:val="22"/>
          <w:szCs w:val="22"/>
        </w:rPr>
        <w:tab/>
      </w:r>
      <w:r w:rsidRPr="00466720">
        <w:rPr>
          <w:bCs/>
          <w:sz w:val="22"/>
          <w:szCs w:val="22"/>
        </w:rPr>
        <w:tab/>
      </w:r>
      <w:r w:rsidRPr="00466720">
        <w:rPr>
          <w:bCs/>
          <w:sz w:val="22"/>
          <w:szCs w:val="22"/>
        </w:rPr>
        <w:tab/>
        <w:t>:</w:t>
      </w:r>
      <w:r w:rsidRPr="00466720">
        <w:rPr>
          <w:bCs/>
          <w:sz w:val="22"/>
          <w:szCs w:val="22"/>
        </w:rPr>
        <w:tab/>
        <w:t>+ ( 1+)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848" w:rsidRDefault="00905848" w:rsidP="00AC78E0">
      <w:pPr>
        <w:spacing w:after="0" w:line="240" w:lineRule="auto"/>
      </w:pPr>
      <w:r>
        <w:separator/>
      </w:r>
    </w:p>
  </w:endnote>
  <w:endnote w:type="continuationSeparator" w:id="1">
    <w:p w:rsidR="00905848" w:rsidRDefault="0090584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848" w:rsidRDefault="00905848" w:rsidP="00AC78E0">
      <w:pPr>
        <w:spacing w:after="0" w:line="240" w:lineRule="auto"/>
      </w:pPr>
      <w:r>
        <w:separator/>
      </w:r>
    </w:p>
  </w:footnote>
  <w:footnote w:type="continuationSeparator" w:id="1">
    <w:p w:rsidR="00905848" w:rsidRDefault="0090584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2020-01-20T04:17:00Z</cp:lastPrinted>
  <dcterms:created xsi:type="dcterms:W3CDTF">2020-01-20T04:45:00Z</dcterms:created>
  <dcterms:modified xsi:type="dcterms:W3CDTF">2020-01-20T04:45:00Z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