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5F10DE">
        <w:rPr>
          <w:sz w:val="24"/>
          <w:szCs w:val="24"/>
        </w:rPr>
        <w:t>r</w:t>
      </w:r>
      <w:r w:rsidR="009761CA">
        <w:rPr>
          <w:sz w:val="24"/>
          <w:szCs w:val="24"/>
        </w:rPr>
        <w:t xml:space="preserve">s. </w:t>
      </w:r>
      <w:r w:rsidR="0059056D">
        <w:rPr>
          <w:sz w:val="24"/>
          <w:szCs w:val="24"/>
        </w:rPr>
        <w:t>Shobha Rani</w:t>
      </w:r>
      <w:r w:rsidR="004241FD">
        <w:rPr>
          <w:sz w:val="24"/>
          <w:szCs w:val="24"/>
        </w:rPr>
        <w:tab/>
      </w:r>
      <w:r w:rsidR="004241FD">
        <w:rPr>
          <w:sz w:val="24"/>
          <w:szCs w:val="24"/>
        </w:rPr>
        <w:tab/>
      </w:r>
      <w:r w:rsidR="004241F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2F6962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9761CA">
        <w:rPr>
          <w:sz w:val="24"/>
          <w:szCs w:val="24"/>
        </w:rPr>
        <w:t>24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59056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 w:rsidR="00FA2469">
        <w:rPr>
          <w:sz w:val="24"/>
          <w:szCs w:val="24"/>
        </w:rPr>
        <w:tab/>
        <w:t xml:space="preserve">Yrs/ </w:t>
      </w:r>
      <w:r w:rsidR="009761CA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219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5F10DE">
        <w:rPr>
          <w:sz w:val="24"/>
          <w:szCs w:val="24"/>
        </w:rPr>
        <w:t>G. Kusuma Gayathri M.D</w:t>
      </w:r>
      <w:r w:rsidR="00264FCD">
        <w:rPr>
          <w:sz w:val="24"/>
          <w:szCs w:val="24"/>
        </w:rPr>
        <w:t>.,</w:t>
      </w:r>
      <w:r w:rsidR="005F10DE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36109E" w:rsidP="00FA2469">
      <w:pPr>
        <w:spacing w:after="0" w:line="240" w:lineRule="auto"/>
        <w:ind w:left="4200" w:firstLine="420"/>
      </w:pPr>
      <w:r w:rsidRPr="0036109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761CA">
        <w:rPr>
          <w:sz w:val="24"/>
          <w:szCs w:val="24"/>
        </w:rPr>
        <w:t>collection date</w:t>
      </w:r>
      <w:r w:rsidR="009761CA">
        <w:rPr>
          <w:sz w:val="24"/>
          <w:szCs w:val="24"/>
        </w:rPr>
        <w:tab/>
        <w:t>: 24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761CA">
        <w:rPr>
          <w:sz w:val="24"/>
          <w:szCs w:val="24"/>
        </w:rPr>
        <w:t>24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59056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10.1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BA285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</w:t>
      </w:r>
      <w:r w:rsidR="0059056D">
        <w:rPr>
          <w:sz w:val="22"/>
          <w:szCs w:val="22"/>
        </w:rPr>
        <w:t xml:space="preserve"> Count</w:t>
      </w:r>
      <w:r w:rsidR="0059056D">
        <w:rPr>
          <w:sz w:val="22"/>
          <w:szCs w:val="22"/>
        </w:rPr>
        <w:tab/>
      </w:r>
      <w:r w:rsidR="0059056D">
        <w:rPr>
          <w:sz w:val="22"/>
          <w:szCs w:val="22"/>
        </w:rPr>
        <w:tab/>
      </w:r>
      <w:r w:rsidR="0059056D">
        <w:rPr>
          <w:sz w:val="22"/>
          <w:szCs w:val="22"/>
        </w:rPr>
        <w:tab/>
        <w:t>:  4.37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59056D">
        <w:rPr>
          <w:sz w:val="22"/>
          <w:szCs w:val="22"/>
        </w:rPr>
        <w:t>V)</w:t>
      </w:r>
      <w:r w:rsidR="0059056D">
        <w:rPr>
          <w:sz w:val="22"/>
          <w:szCs w:val="22"/>
        </w:rPr>
        <w:tab/>
      </w:r>
      <w:r w:rsidR="0059056D">
        <w:rPr>
          <w:sz w:val="22"/>
          <w:szCs w:val="22"/>
        </w:rPr>
        <w:tab/>
        <w:t>:  36.3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59056D">
        <w:rPr>
          <w:sz w:val="22"/>
          <w:szCs w:val="22"/>
        </w:rPr>
        <w:t xml:space="preserve"> 83.0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 w:rsidR="0059056D">
        <w:rPr>
          <w:sz w:val="22"/>
          <w:szCs w:val="22"/>
        </w:rPr>
        <w:tab/>
      </w:r>
      <w:r w:rsidR="0059056D">
        <w:rPr>
          <w:sz w:val="22"/>
          <w:szCs w:val="22"/>
        </w:rPr>
        <w:tab/>
      </w:r>
      <w:r w:rsidR="0059056D">
        <w:rPr>
          <w:sz w:val="22"/>
          <w:szCs w:val="22"/>
        </w:rPr>
        <w:tab/>
        <w:t>:  23.1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59056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27.8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BA285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59056D">
        <w:rPr>
          <w:sz w:val="22"/>
          <w:szCs w:val="22"/>
        </w:rPr>
        <w:t>6,39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59056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 w:rsidR="00BA285F">
        <w:rPr>
          <w:sz w:val="22"/>
          <w:szCs w:val="22"/>
        </w:rPr>
        <w:t xml:space="preserve">- 75 % </w:t>
      </w:r>
      <w:r w:rsidR="00BA285F">
        <w:rPr>
          <w:sz w:val="22"/>
          <w:szCs w:val="22"/>
        </w:rPr>
        <w:tab/>
      </w:r>
      <w:r w:rsidR="00BA285F">
        <w:rPr>
          <w:sz w:val="22"/>
          <w:szCs w:val="22"/>
        </w:rPr>
        <w:tab/>
      </w:r>
      <w:r w:rsidR="00BA285F">
        <w:rPr>
          <w:sz w:val="22"/>
          <w:szCs w:val="22"/>
        </w:rPr>
        <w:tab/>
      </w:r>
      <w:r w:rsidR="00BA285F">
        <w:rPr>
          <w:sz w:val="22"/>
          <w:szCs w:val="22"/>
        </w:rPr>
        <w:tab/>
        <w:t>]</w:t>
      </w:r>
      <w:r w:rsidR="00BA285F">
        <w:rPr>
          <w:sz w:val="22"/>
          <w:szCs w:val="22"/>
        </w:rPr>
        <w:tab/>
        <w:t>Lymphocytes</w:t>
      </w:r>
      <w:r w:rsidR="00BA285F">
        <w:rPr>
          <w:sz w:val="22"/>
          <w:szCs w:val="22"/>
        </w:rPr>
        <w:tab/>
      </w:r>
      <w:r w:rsidR="00BA285F">
        <w:rPr>
          <w:sz w:val="22"/>
          <w:szCs w:val="22"/>
        </w:rPr>
        <w:tab/>
      </w:r>
      <w:r w:rsidR="00BA285F">
        <w:rPr>
          <w:sz w:val="22"/>
          <w:szCs w:val="22"/>
        </w:rPr>
        <w:tab/>
        <w:t>:  40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9056D">
        <w:rPr>
          <w:sz w:val="22"/>
          <w:szCs w:val="22"/>
        </w:rPr>
        <w:t>176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761CA">
        <w:rPr>
          <w:sz w:val="22"/>
          <w:szCs w:val="22"/>
        </w:rPr>
        <w:t>2</w:t>
      </w:r>
      <w:r w:rsidR="0059056D">
        <w:rPr>
          <w:sz w:val="22"/>
          <w:szCs w:val="22"/>
        </w:rPr>
        <w:t>41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9761CA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20C2F" w:rsidRPr="009761CA" w:rsidRDefault="00F20C2F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9761CA" w:rsidRDefault="009761CA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9056D" w:rsidRDefault="0059056D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9056D" w:rsidRDefault="0059056D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9056D" w:rsidRDefault="0059056D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9056D" w:rsidRDefault="0059056D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F10DE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9761CA" w:rsidRDefault="009761CA" w:rsidP="009761C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761CA" w:rsidRDefault="009761CA" w:rsidP="009761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FA2469" w:rsidRDefault="009761CA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503" w:rsidRDefault="00826503" w:rsidP="00140874">
      <w:pPr>
        <w:spacing w:after="0" w:line="240" w:lineRule="auto"/>
      </w:pPr>
      <w:r>
        <w:separator/>
      </w:r>
    </w:p>
  </w:endnote>
  <w:endnote w:type="continuationSeparator" w:id="1">
    <w:p w:rsidR="00826503" w:rsidRDefault="008265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503" w:rsidRDefault="00826503" w:rsidP="00140874">
      <w:pPr>
        <w:spacing w:after="0" w:line="240" w:lineRule="auto"/>
      </w:pPr>
      <w:r>
        <w:separator/>
      </w:r>
    </w:p>
  </w:footnote>
  <w:footnote w:type="continuationSeparator" w:id="1">
    <w:p w:rsidR="00826503" w:rsidRDefault="008265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524CB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2F6962"/>
    <w:rsid w:val="003431F1"/>
    <w:rsid w:val="0034612D"/>
    <w:rsid w:val="0036109E"/>
    <w:rsid w:val="0036280E"/>
    <w:rsid w:val="00376A87"/>
    <w:rsid w:val="00380F54"/>
    <w:rsid w:val="00385194"/>
    <w:rsid w:val="00391EF9"/>
    <w:rsid w:val="00396C7D"/>
    <w:rsid w:val="003A348D"/>
    <w:rsid w:val="003B12F5"/>
    <w:rsid w:val="003D79D9"/>
    <w:rsid w:val="004241FD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9056D"/>
    <w:rsid w:val="005B1A69"/>
    <w:rsid w:val="005F10DE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26503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761CA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285F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B2CF2"/>
    <w:rsid w:val="00CC096C"/>
    <w:rsid w:val="00CC0A10"/>
    <w:rsid w:val="00CD14B2"/>
    <w:rsid w:val="00CD1BDF"/>
    <w:rsid w:val="00CE13D1"/>
    <w:rsid w:val="00CE1689"/>
    <w:rsid w:val="00CF0B5C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A78E2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19FB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2020-01-25T09:18:00Z</cp:lastPrinted>
  <dcterms:created xsi:type="dcterms:W3CDTF">2020-01-25T09:18:00Z</dcterms:created>
  <dcterms:modified xsi:type="dcterms:W3CDTF">2020-01-25T09:18:00Z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