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51370">
        <w:rPr>
          <w:sz w:val="24"/>
          <w:szCs w:val="24"/>
        </w:rPr>
        <w:t>r</w:t>
      </w:r>
      <w:r w:rsidR="00036288">
        <w:rPr>
          <w:sz w:val="24"/>
          <w:szCs w:val="24"/>
        </w:rPr>
        <w:t>s. SK. Fathima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929AA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36288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03628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36288">
        <w:rPr>
          <w:sz w:val="24"/>
          <w:szCs w:val="24"/>
        </w:rPr>
        <w:t>238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C09BC" w:rsidP="00762E0D">
      <w:pPr>
        <w:spacing w:after="0" w:line="240" w:lineRule="auto"/>
        <w:ind w:left="420" w:firstLine="420"/>
      </w:pPr>
      <w:r w:rsidRPr="00CC09B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</w:t>
      </w:r>
      <w:r w:rsidR="007929AA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929AA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036288">
        <w:rPr>
          <w:sz w:val="22"/>
          <w:szCs w:val="22"/>
        </w:rPr>
        <w:tab/>
      </w:r>
      <w:r w:rsidR="00036288">
        <w:rPr>
          <w:sz w:val="22"/>
          <w:szCs w:val="22"/>
        </w:rPr>
        <w:tab/>
      </w:r>
      <w:r w:rsidR="00036288">
        <w:rPr>
          <w:sz w:val="22"/>
          <w:szCs w:val="22"/>
        </w:rPr>
        <w:tab/>
      </w:r>
      <w:r w:rsidR="00036288">
        <w:rPr>
          <w:sz w:val="22"/>
          <w:szCs w:val="22"/>
        </w:rPr>
        <w:tab/>
      </w:r>
      <w:r w:rsidR="00036288">
        <w:rPr>
          <w:sz w:val="22"/>
          <w:szCs w:val="22"/>
        </w:rPr>
        <w:tab/>
        <w:t>:  9.0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36288">
        <w:rPr>
          <w:sz w:val="22"/>
          <w:szCs w:val="22"/>
        </w:rPr>
        <w:t>5,62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036288">
        <w:rPr>
          <w:sz w:val="22"/>
          <w:szCs w:val="22"/>
        </w:rPr>
        <w:t>eutrophils</w:t>
      </w:r>
      <w:r w:rsidR="00036288">
        <w:rPr>
          <w:sz w:val="22"/>
          <w:szCs w:val="22"/>
        </w:rPr>
        <w:tab/>
      </w:r>
      <w:r w:rsidR="00036288">
        <w:rPr>
          <w:sz w:val="22"/>
          <w:szCs w:val="22"/>
        </w:rPr>
        <w:tab/>
      </w:r>
      <w:r w:rsidR="00036288">
        <w:rPr>
          <w:sz w:val="22"/>
          <w:szCs w:val="22"/>
        </w:rPr>
        <w:tab/>
      </w:r>
      <w:r w:rsidR="00036288">
        <w:rPr>
          <w:sz w:val="22"/>
          <w:szCs w:val="22"/>
        </w:rPr>
        <w:tab/>
      </w:r>
      <w:r w:rsidR="00036288">
        <w:rPr>
          <w:sz w:val="22"/>
          <w:szCs w:val="22"/>
        </w:rPr>
        <w:tab/>
        <w:t>:  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036288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</w:t>
      </w:r>
      <w:r w:rsidR="007929AA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36288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51370">
        <w:rPr>
          <w:sz w:val="22"/>
          <w:szCs w:val="22"/>
        </w:rPr>
        <w:t>5</w:t>
      </w:r>
      <w:r w:rsidR="00036288">
        <w:rPr>
          <w:sz w:val="22"/>
          <w:szCs w:val="22"/>
        </w:rPr>
        <w:t>1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89A" w:rsidRDefault="003E089A" w:rsidP="00140874">
      <w:pPr>
        <w:spacing w:after="0" w:line="240" w:lineRule="auto"/>
      </w:pPr>
      <w:r>
        <w:separator/>
      </w:r>
    </w:p>
  </w:endnote>
  <w:endnote w:type="continuationSeparator" w:id="1">
    <w:p w:rsidR="003E089A" w:rsidRDefault="003E089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89A" w:rsidRDefault="003E089A" w:rsidP="00140874">
      <w:pPr>
        <w:spacing w:after="0" w:line="240" w:lineRule="auto"/>
      </w:pPr>
      <w:r>
        <w:separator/>
      </w:r>
    </w:p>
  </w:footnote>
  <w:footnote w:type="continuationSeparator" w:id="1">
    <w:p w:rsidR="003E089A" w:rsidRDefault="003E089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6288"/>
    <w:rsid w:val="00055497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089A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0017C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929AA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09BC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2020-01-27T06:38:00Z</cp:lastPrinted>
  <dcterms:created xsi:type="dcterms:W3CDTF">2020-01-27T06:56:00Z</dcterms:created>
  <dcterms:modified xsi:type="dcterms:W3CDTF">2020-01-27T06:56:00Z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