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F2B91">
        <w:rPr>
          <w:sz w:val="24"/>
          <w:szCs w:val="24"/>
        </w:rPr>
        <w:t>s</w:t>
      </w:r>
      <w:r w:rsidR="00D35708">
        <w:rPr>
          <w:sz w:val="24"/>
          <w:szCs w:val="24"/>
        </w:rPr>
        <w:t xml:space="preserve">. </w:t>
      </w:r>
      <w:r w:rsidR="00FA148C">
        <w:rPr>
          <w:sz w:val="24"/>
          <w:szCs w:val="24"/>
        </w:rPr>
        <w:t>T.</w:t>
      </w:r>
      <w:r w:rsidR="00FE7777">
        <w:rPr>
          <w:sz w:val="24"/>
          <w:szCs w:val="24"/>
        </w:rPr>
        <w:t xml:space="preserve"> </w:t>
      </w:r>
      <w:r w:rsidR="002F2B91">
        <w:rPr>
          <w:sz w:val="24"/>
          <w:szCs w:val="24"/>
        </w:rPr>
        <w:t>Tulasamma</w:t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2F2B91">
        <w:rPr>
          <w:sz w:val="24"/>
          <w:szCs w:val="24"/>
        </w:rPr>
        <w:t>21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2F2B91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26591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160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2B91">
        <w:rPr>
          <w:sz w:val="24"/>
          <w:szCs w:val="24"/>
        </w:rPr>
        <w:t>Self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 w:rsidR="002F2B91">
        <w:rPr>
          <w:sz w:val="24"/>
          <w:szCs w:val="24"/>
        </w:rPr>
        <w:tab/>
      </w:r>
      <w:r w:rsidR="002F2B91">
        <w:rPr>
          <w:sz w:val="24"/>
          <w:szCs w:val="24"/>
        </w:rPr>
        <w:tab/>
      </w:r>
      <w:r w:rsidR="002F2B91">
        <w:rPr>
          <w:sz w:val="24"/>
          <w:szCs w:val="24"/>
        </w:rPr>
        <w:tab/>
      </w:r>
      <w:r w:rsidR="002F2B91">
        <w:rPr>
          <w:sz w:val="24"/>
          <w:szCs w:val="24"/>
        </w:rPr>
        <w:tab/>
      </w:r>
      <w:r w:rsidR="002F2B91">
        <w:rPr>
          <w:sz w:val="24"/>
          <w:szCs w:val="24"/>
        </w:rPr>
        <w:tab/>
      </w:r>
      <w:r w:rsidR="002F2B91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F03A40" w:rsidRDefault="004703EA" w:rsidP="00F03A40">
      <w:pPr>
        <w:spacing w:after="0" w:line="240" w:lineRule="auto"/>
        <w:ind w:left="420" w:firstLine="420"/>
      </w:pPr>
      <w:r w:rsidRPr="004703E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F2B91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F03A40">
        <w:rPr>
          <w:sz w:val="24"/>
          <w:szCs w:val="24"/>
        </w:rPr>
        <w:t>/01/2020</w:t>
      </w:r>
    </w:p>
    <w:p w:rsidR="00F03A40" w:rsidRDefault="002F2B91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2F2B91">
        <w:rPr>
          <w:bCs/>
          <w:sz w:val="22"/>
          <w:szCs w:val="22"/>
        </w:rPr>
        <w:t>119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A148C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4AF" w:rsidRDefault="006034AF" w:rsidP="00AC78E0">
      <w:pPr>
        <w:spacing w:after="0" w:line="240" w:lineRule="auto"/>
      </w:pPr>
      <w:r>
        <w:separator/>
      </w:r>
    </w:p>
  </w:endnote>
  <w:endnote w:type="continuationSeparator" w:id="1">
    <w:p w:rsidR="006034AF" w:rsidRDefault="006034A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4AF" w:rsidRDefault="006034AF" w:rsidP="00AC78E0">
      <w:pPr>
        <w:spacing w:after="0" w:line="240" w:lineRule="auto"/>
      </w:pPr>
      <w:r>
        <w:separator/>
      </w:r>
    </w:p>
  </w:footnote>
  <w:footnote w:type="continuationSeparator" w:id="1">
    <w:p w:rsidR="006034AF" w:rsidRDefault="006034A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2F2B91"/>
    <w:rsid w:val="00306BC0"/>
    <w:rsid w:val="003364C0"/>
    <w:rsid w:val="00347655"/>
    <w:rsid w:val="00351365"/>
    <w:rsid w:val="003567F2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703EA"/>
    <w:rsid w:val="004809FD"/>
    <w:rsid w:val="004B0270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034AF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408F"/>
    <w:rsid w:val="00735AF0"/>
    <w:rsid w:val="00741DB5"/>
    <w:rsid w:val="00756954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16D5"/>
    <w:rsid w:val="0095345A"/>
    <w:rsid w:val="009542D6"/>
    <w:rsid w:val="009C59AA"/>
    <w:rsid w:val="009D1801"/>
    <w:rsid w:val="009E19CD"/>
    <w:rsid w:val="009E6ADE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310A2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E7777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2020-01-19T06:49:00Z</cp:lastPrinted>
  <dcterms:created xsi:type="dcterms:W3CDTF">2020-01-21T05:08:00Z</dcterms:created>
  <dcterms:modified xsi:type="dcterms:W3CDTF">2020-01-21T05:08:00Z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