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CA08B7">
        <w:rPr>
          <w:sz w:val="24"/>
          <w:szCs w:val="24"/>
        </w:rPr>
        <w:t>. V. Sai</w:t>
      </w:r>
      <w:r w:rsidR="00CA08B7">
        <w:rPr>
          <w:sz w:val="24"/>
          <w:szCs w:val="24"/>
        </w:rPr>
        <w:tab/>
      </w:r>
      <w:r w:rsidR="00CA08B7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CA08B7">
        <w:rPr>
          <w:sz w:val="24"/>
          <w:szCs w:val="24"/>
        </w:rPr>
        <w:t>08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CA08B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064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6A2E25" w:rsidP="00FA2469">
      <w:pPr>
        <w:spacing w:after="0" w:line="240" w:lineRule="auto"/>
        <w:ind w:left="4200" w:firstLine="420"/>
      </w:pPr>
      <w:r w:rsidRPr="006A2E25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A08B7">
        <w:rPr>
          <w:sz w:val="24"/>
          <w:szCs w:val="24"/>
        </w:rPr>
        <w:t>collection date</w:t>
      </w:r>
      <w:r w:rsidR="00CA08B7">
        <w:rPr>
          <w:sz w:val="24"/>
          <w:szCs w:val="24"/>
        </w:rPr>
        <w:tab/>
        <w:t>: 08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CA08B7">
        <w:rPr>
          <w:sz w:val="24"/>
          <w:szCs w:val="24"/>
        </w:rPr>
        <w:t>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5.23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CA08B7">
        <w:rPr>
          <w:sz w:val="22"/>
          <w:szCs w:val="22"/>
        </w:rPr>
        <w:t>V)</w:t>
      </w:r>
      <w:r w:rsidR="00CA08B7">
        <w:rPr>
          <w:sz w:val="22"/>
          <w:szCs w:val="22"/>
        </w:rPr>
        <w:tab/>
      </w:r>
      <w:r w:rsidR="00CA08B7">
        <w:rPr>
          <w:sz w:val="22"/>
          <w:szCs w:val="22"/>
        </w:rPr>
        <w:tab/>
        <w:t>:  44.8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CA08B7">
        <w:rPr>
          <w:sz w:val="22"/>
          <w:szCs w:val="22"/>
        </w:rPr>
        <w:t>8,53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CA08B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CA08B7"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</w:t>
      </w:r>
      <w:r w:rsidR="00CA08B7">
        <w:rPr>
          <w:sz w:val="22"/>
          <w:szCs w:val="22"/>
        </w:rPr>
        <w:t>8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8271B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8271B">
        <w:rPr>
          <w:bCs/>
          <w:sz w:val="22"/>
          <w:szCs w:val="22"/>
        </w:rPr>
        <w:tab/>
      </w:r>
      <w:r w:rsidR="0018271B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18271B" w:rsidRDefault="0018271B" w:rsidP="001827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V. Sai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08/01/2020</w:t>
      </w:r>
      <w:r>
        <w:rPr>
          <w:sz w:val="24"/>
          <w:szCs w:val="24"/>
        </w:rPr>
        <w:tab/>
      </w:r>
    </w:p>
    <w:p w:rsidR="0018271B" w:rsidRDefault="0018271B" w:rsidP="001827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01/01/0064</w:t>
      </w:r>
    </w:p>
    <w:p w:rsidR="0018271B" w:rsidRDefault="0018271B" w:rsidP="001827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6A2E25" w:rsidP="00791340">
      <w:pPr>
        <w:spacing w:after="0" w:line="240" w:lineRule="auto"/>
        <w:ind w:left="4200" w:firstLine="420"/>
      </w:pPr>
      <w:r w:rsidRPr="006A2E25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18271B">
        <w:rPr>
          <w:sz w:val="24"/>
          <w:szCs w:val="24"/>
        </w:rPr>
        <w:t>8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18271B">
        <w:rPr>
          <w:sz w:val="24"/>
          <w:szCs w:val="24"/>
        </w:rPr>
        <w:t>8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8271B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18271B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18271B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41" w:rsidRDefault="00DD6041" w:rsidP="00140874">
      <w:pPr>
        <w:spacing w:after="0" w:line="240" w:lineRule="auto"/>
      </w:pPr>
      <w:r>
        <w:separator/>
      </w:r>
    </w:p>
  </w:endnote>
  <w:endnote w:type="continuationSeparator" w:id="1">
    <w:p w:rsidR="00DD6041" w:rsidRDefault="00DD60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41" w:rsidRDefault="00DD6041" w:rsidP="00140874">
      <w:pPr>
        <w:spacing w:after="0" w:line="240" w:lineRule="auto"/>
      </w:pPr>
      <w:r>
        <w:separator/>
      </w:r>
    </w:p>
  </w:footnote>
  <w:footnote w:type="continuationSeparator" w:id="1">
    <w:p w:rsidR="00DD6041" w:rsidRDefault="00DD60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12EB8"/>
    <w:rsid w:val="00121E12"/>
    <w:rsid w:val="00121F7B"/>
    <w:rsid w:val="00127003"/>
    <w:rsid w:val="001335DF"/>
    <w:rsid w:val="00140874"/>
    <w:rsid w:val="0018271B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2E25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A08B7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D6041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2020-01-08T14:32:00Z</cp:lastPrinted>
  <dcterms:created xsi:type="dcterms:W3CDTF">2020-01-08T14:28:00Z</dcterms:created>
  <dcterms:modified xsi:type="dcterms:W3CDTF">2020-01-08T14:36:00Z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