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5F5C9E">
        <w:rPr>
          <w:sz w:val="24"/>
          <w:szCs w:val="24"/>
        </w:rPr>
        <w:t>s. Venkateswaramma</w:t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F5C9E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F5C9E">
        <w:rPr>
          <w:sz w:val="24"/>
          <w:szCs w:val="24"/>
        </w:rPr>
        <w:t>28</w:t>
      </w:r>
      <w:r w:rsidR="00762E0D">
        <w:rPr>
          <w:sz w:val="24"/>
          <w:szCs w:val="24"/>
        </w:rPr>
        <w:t xml:space="preserve"> Yrs/ </w:t>
      </w:r>
      <w:r w:rsidR="0025636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F5C9E">
        <w:rPr>
          <w:sz w:val="24"/>
          <w:szCs w:val="24"/>
        </w:rPr>
        <w:t>206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61952" w:rsidP="00762E0D">
      <w:pPr>
        <w:spacing w:after="0" w:line="240" w:lineRule="auto"/>
        <w:ind w:left="420" w:firstLine="420"/>
      </w:pPr>
      <w:r w:rsidRPr="0056195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F5C9E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F5C9E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0703E" w:rsidRDefault="0070703E" w:rsidP="0070703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0703E" w:rsidRDefault="0070703E" w:rsidP="0070703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5F5C9E">
        <w:rPr>
          <w:sz w:val="22"/>
          <w:szCs w:val="22"/>
        </w:rPr>
        <w:tab/>
      </w:r>
      <w:r w:rsidR="005F5C9E">
        <w:rPr>
          <w:sz w:val="22"/>
          <w:szCs w:val="22"/>
        </w:rPr>
        <w:tab/>
      </w:r>
      <w:r w:rsidR="005F5C9E">
        <w:rPr>
          <w:sz w:val="22"/>
          <w:szCs w:val="22"/>
        </w:rPr>
        <w:tab/>
      </w:r>
      <w:r w:rsidR="005F5C9E">
        <w:rPr>
          <w:sz w:val="22"/>
          <w:szCs w:val="22"/>
        </w:rPr>
        <w:tab/>
      </w:r>
      <w:r w:rsidR="005F5C9E">
        <w:rPr>
          <w:sz w:val="22"/>
          <w:szCs w:val="22"/>
        </w:rPr>
        <w:tab/>
        <w:t>:  9.2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70703E" w:rsidRDefault="0070703E" w:rsidP="0070703E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25636A" w:rsidRDefault="0025636A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5F5C9E">
        <w:rPr>
          <w:sz w:val="22"/>
          <w:szCs w:val="22"/>
        </w:rPr>
        <w:t>6,91</w:t>
      </w:r>
      <w:r w:rsidR="0025636A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5F5C9E">
        <w:rPr>
          <w:sz w:val="22"/>
          <w:szCs w:val="22"/>
        </w:rPr>
        <w:t>eutrophils</w:t>
      </w:r>
      <w:r w:rsidR="005F5C9E">
        <w:rPr>
          <w:sz w:val="22"/>
          <w:szCs w:val="22"/>
        </w:rPr>
        <w:tab/>
      </w:r>
      <w:r w:rsidR="005F5C9E">
        <w:rPr>
          <w:sz w:val="22"/>
          <w:szCs w:val="22"/>
        </w:rPr>
        <w:tab/>
      </w:r>
      <w:r w:rsidR="005F5C9E">
        <w:rPr>
          <w:sz w:val="22"/>
          <w:szCs w:val="22"/>
        </w:rPr>
        <w:tab/>
      </w:r>
      <w:r w:rsidR="005F5C9E">
        <w:rPr>
          <w:sz w:val="22"/>
          <w:szCs w:val="22"/>
        </w:rPr>
        <w:tab/>
      </w:r>
      <w:r w:rsidR="005F5C9E">
        <w:rPr>
          <w:sz w:val="22"/>
          <w:szCs w:val="22"/>
        </w:rPr>
        <w:tab/>
        <w:t>:  41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5F5C9E">
        <w:rPr>
          <w:sz w:val="22"/>
          <w:szCs w:val="22"/>
        </w:rPr>
        <w:t xml:space="preserve">75 % </w:t>
      </w:r>
      <w:r w:rsidR="005F5C9E">
        <w:rPr>
          <w:sz w:val="22"/>
          <w:szCs w:val="22"/>
        </w:rPr>
        <w:tab/>
      </w:r>
      <w:r w:rsidR="005F5C9E">
        <w:rPr>
          <w:sz w:val="22"/>
          <w:szCs w:val="22"/>
        </w:rPr>
        <w:tab/>
      </w:r>
      <w:r w:rsidR="005F5C9E">
        <w:rPr>
          <w:sz w:val="22"/>
          <w:szCs w:val="22"/>
        </w:rPr>
        <w:tab/>
      </w:r>
      <w:r w:rsidR="005F5C9E">
        <w:rPr>
          <w:sz w:val="22"/>
          <w:szCs w:val="22"/>
        </w:rPr>
        <w:tab/>
        <w:t>]</w:t>
      </w:r>
      <w:r w:rsidR="005F5C9E">
        <w:rPr>
          <w:sz w:val="22"/>
          <w:szCs w:val="22"/>
        </w:rPr>
        <w:tab/>
        <w:t>Lymphocytes</w:t>
      </w:r>
      <w:r w:rsidR="005F5C9E">
        <w:rPr>
          <w:sz w:val="22"/>
          <w:szCs w:val="22"/>
        </w:rPr>
        <w:tab/>
      </w:r>
      <w:r w:rsidR="005F5C9E">
        <w:rPr>
          <w:sz w:val="22"/>
          <w:szCs w:val="22"/>
        </w:rPr>
        <w:tab/>
      </w:r>
      <w:r w:rsidR="005F5C9E">
        <w:rPr>
          <w:sz w:val="22"/>
          <w:szCs w:val="22"/>
        </w:rPr>
        <w:tab/>
      </w:r>
      <w:r w:rsidR="005F5C9E">
        <w:rPr>
          <w:sz w:val="22"/>
          <w:szCs w:val="22"/>
        </w:rPr>
        <w:tab/>
      </w:r>
      <w:r w:rsidR="005F5C9E">
        <w:rPr>
          <w:sz w:val="22"/>
          <w:szCs w:val="22"/>
        </w:rPr>
        <w:tab/>
        <w:t>:  42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  <w:t>]</w:t>
      </w:r>
      <w:r w:rsidR="005F5C9E">
        <w:rPr>
          <w:sz w:val="22"/>
          <w:szCs w:val="22"/>
        </w:rPr>
        <w:tab/>
        <w:t>Eosinophils</w:t>
      </w:r>
      <w:r w:rsidR="005F5C9E">
        <w:rPr>
          <w:sz w:val="22"/>
          <w:szCs w:val="22"/>
        </w:rPr>
        <w:tab/>
      </w:r>
      <w:r w:rsidR="005F5C9E">
        <w:rPr>
          <w:sz w:val="22"/>
          <w:szCs w:val="22"/>
        </w:rPr>
        <w:tab/>
      </w:r>
      <w:r w:rsidR="005F5C9E">
        <w:rPr>
          <w:sz w:val="22"/>
          <w:szCs w:val="22"/>
        </w:rPr>
        <w:tab/>
      </w:r>
      <w:r w:rsidR="005F5C9E">
        <w:rPr>
          <w:sz w:val="22"/>
          <w:szCs w:val="22"/>
        </w:rPr>
        <w:tab/>
      </w:r>
      <w:r w:rsidR="005F5C9E">
        <w:rPr>
          <w:sz w:val="22"/>
          <w:szCs w:val="22"/>
        </w:rPr>
        <w:tab/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5F5C9E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5F5C9E">
        <w:rPr>
          <w:sz w:val="22"/>
          <w:szCs w:val="22"/>
        </w:rPr>
        <w:t>62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68D" w:rsidRDefault="0029068D" w:rsidP="00140874">
      <w:pPr>
        <w:spacing w:after="0" w:line="240" w:lineRule="auto"/>
      </w:pPr>
      <w:r>
        <w:separator/>
      </w:r>
    </w:p>
  </w:endnote>
  <w:endnote w:type="continuationSeparator" w:id="1">
    <w:p w:rsidR="0029068D" w:rsidRDefault="0029068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68D" w:rsidRDefault="0029068D" w:rsidP="00140874">
      <w:pPr>
        <w:spacing w:after="0" w:line="240" w:lineRule="auto"/>
      </w:pPr>
      <w:r>
        <w:separator/>
      </w:r>
    </w:p>
  </w:footnote>
  <w:footnote w:type="continuationSeparator" w:id="1">
    <w:p w:rsidR="0029068D" w:rsidRDefault="0029068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636A"/>
    <w:rsid w:val="00260AE0"/>
    <w:rsid w:val="0029068D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C11FB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61952"/>
    <w:rsid w:val="00572AD4"/>
    <w:rsid w:val="005E07AE"/>
    <w:rsid w:val="005F04C9"/>
    <w:rsid w:val="005F371A"/>
    <w:rsid w:val="005F38A5"/>
    <w:rsid w:val="005F5C9E"/>
    <w:rsid w:val="00601D32"/>
    <w:rsid w:val="006074AE"/>
    <w:rsid w:val="00611CF9"/>
    <w:rsid w:val="006144B6"/>
    <w:rsid w:val="0068284F"/>
    <w:rsid w:val="00692AE7"/>
    <w:rsid w:val="006B5396"/>
    <w:rsid w:val="0070595D"/>
    <w:rsid w:val="0070703E"/>
    <w:rsid w:val="00707909"/>
    <w:rsid w:val="00711AA9"/>
    <w:rsid w:val="00727B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087A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23DCB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551F"/>
    <w:rsid w:val="00D61ED6"/>
    <w:rsid w:val="00D7521D"/>
    <w:rsid w:val="00D803A4"/>
    <w:rsid w:val="00D840B3"/>
    <w:rsid w:val="00DA4838"/>
    <w:rsid w:val="00DC63CA"/>
    <w:rsid w:val="00DC686E"/>
    <w:rsid w:val="00E44214"/>
    <w:rsid w:val="00E45DF4"/>
    <w:rsid w:val="00E956F8"/>
    <w:rsid w:val="00EC0F12"/>
    <w:rsid w:val="00EF0834"/>
    <w:rsid w:val="00EF20FD"/>
    <w:rsid w:val="00F319D4"/>
    <w:rsid w:val="00F34FA8"/>
    <w:rsid w:val="00F42C0A"/>
    <w:rsid w:val="00F444C3"/>
    <w:rsid w:val="00F463C5"/>
    <w:rsid w:val="00F71062"/>
    <w:rsid w:val="00F75D9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2020-01-24T05:55:00Z</cp:lastPrinted>
  <dcterms:created xsi:type="dcterms:W3CDTF">2020-01-24T07:12:00Z</dcterms:created>
  <dcterms:modified xsi:type="dcterms:W3CDTF">2020-01-24T07:12:00Z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