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602503">
        <w:t>M</w:t>
      </w:r>
      <w:r w:rsidR="00EE548B">
        <w:t>aste</w:t>
      </w:r>
      <w:r w:rsidR="00602503">
        <w:t>r. M. Akshay Kumar</w:t>
      </w:r>
      <w:r w:rsidR="00576E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>: 2</w:t>
      </w:r>
      <w:r w:rsidR="000233F7">
        <w:t>4</w:t>
      </w:r>
      <w:r w:rsidRPr="00E06312">
        <w:t>/</w:t>
      </w:r>
      <w:r w:rsidR="00762D24">
        <w:t>0</w:t>
      </w:r>
      <w:r w:rsidR="009C6963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233F7">
        <w:t>0</w:t>
      </w:r>
      <w:r w:rsidR="00602503">
        <w:t>9 Month</w:t>
      </w:r>
      <w:r>
        <w:t>s</w:t>
      </w:r>
      <w:r w:rsidRPr="00E06312">
        <w:t xml:space="preserve"> / </w:t>
      </w:r>
      <w:r w:rsidR="00602503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02503">
        <w:t>2/20/0242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602503">
        <w:tab/>
      </w:r>
      <w:r w:rsidR="00602503">
        <w:tab/>
      </w:r>
      <w:r w:rsidR="00602503">
        <w:tab/>
      </w:r>
      <w:r w:rsidR="00602503">
        <w:tab/>
      </w:r>
      <w:r w:rsidR="00602503">
        <w:tab/>
      </w:r>
      <w:r w:rsidR="00602503">
        <w:tab/>
      </w:r>
      <w:r w:rsidR="00B658D0">
        <w:tab/>
      </w:r>
      <w:r w:rsidR="00F67C8A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AD484C" w:rsidP="00BA6BD1">
      <w:pPr>
        <w:spacing w:after="0" w:line="240" w:lineRule="auto"/>
        <w:ind w:left="420" w:firstLine="420"/>
      </w:pPr>
      <w:r w:rsidRPr="00AD484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D484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02503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233F7">
        <w:t>22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233F7">
        <w:t>24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0233F7">
        <w:t>Escherichia coli</w:t>
      </w:r>
      <w:r w:rsidR="00602503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602503" w:rsidRPr="00BA6BD1" w:rsidTr="005952CE">
        <w:trPr>
          <w:trHeight w:val="263"/>
        </w:trPr>
        <w:tc>
          <w:tcPr>
            <w:tcW w:w="3193" w:type="dxa"/>
          </w:tcPr>
          <w:p w:rsidR="00602503" w:rsidRPr="00BA6BD1" w:rsidRDefault="00602503" w:rsidP="0060250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602503" w:rsidRPr="00BA6BD1" w:rsidRDefault="00602503" w:rsidP="0060250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602503" w:rsidRPr="00BA6BD1" w:rsidRDefault="00602503" w:rsidP="0060250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</w:t>
            </w:r>
            <w:r>
              <w:rPr>
                <w:rFonts w:cstheme="minorHAnsi"/>
                <w:bCs/>
              </w:rPr>
              <w:t xml:space="preserve">/K </w:t>
            </w:r>
            <w:r w:rsidRPr="00BA6BD1">
              <w:rPr>
                <w:rFonts w:cstheme="minorHAnsi"/>
                <w:bCs/>
              </w:rPr>
              <w:t>CLAV</w:t>
            </w:r>
          </w:p>
        </w:tc>
      </w:tr>
      <w:tr w:rsidR="00602503" w:rsidRPr="00BA6BD1" w:rsidTr="005952CE">
        <w:trPr>
          <w:trHeight w:val="263"/>
        </w:trPr>
        <w:tc>
          <w:tcPr>
            <w:tcW w:w="3193" w:type="dxa"/>
          </w:tcPr>
          <w:p w:rsidR="00602503" w:rsidRPr="00BA6BD1" w:rsidRDefault="00602503" w:rsidP="0060250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602503" w:rsidRPr="00BA6BD1" w:rsidRDefault="00602503" w:rsidP="0060250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2503" w:rsidRPr="00BA6BD1" w:rsidRDefault="00602503" w:rsidP="0060250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602503" w:rsidRPr="00BA6BD1" w:rsidTr="005952CE">
        <w:trPr>
          <w:trHeight w:val="263"/>
        </w:trPr>
        <w:tc>
          <w:tcPr>
            <w:tcW w:w="3193" w:type="dxa"/>
          </w:tcPr>
          <w:p w:rsidR="00602503" w:rsidRPr="00BA6BD1" w:rsidRDefault="00602503" w:rsidP="0060250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602503" w:rsidRPr="00BA6BD1" w:rsidRDefault="00602503" w:rsidP="0060250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2503" w:rsidRPr="00BA6BD1" w:rsidRDefault="00602503" w:rsidP="0060250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602503" w:rsidRPr="00BA6BD1" w:rsidTr="005952CE">
        <w:trPr>
          <w:trHeight w:val="292"/>
        </w:trPr>
        <w:tc>
          <w:tcPr>
            <w:tcW w:w="3193" w:type="dxa"/>
          </w:tcPr>
          <w:p w:rsidR="00602503" w:rsidRPr="00BA6BD1" w:rsidRDefault="00602503" w:rsidP="0060250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602503" w:rsidRPr="00BA6BD1" w:rsidRDefault="00602503" w:rsidP="0060250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2503" w:rsidRPr="00BA6BD1" w:rsidRDefault="00602503" w:rsidP="0060250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CEPHOTAXIME</w:t>
            </w:r>
          </w:p>
        </w:tc>
      </w:tr>
      <w:tr w:rsidR="00EE548B" w:rsidRPr="00BA6BD1" w:rsidTr="005952CE">
        <w:trPr>
          <w:trHeight w:val="292"/>
        </w:trPr>
        <w:tc>
          <w:tcPr>
            <w:tcW w:w="3193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EE548B" w:rsidRPr="00BA6BD1" w:rsidTr="005952CE">
        <w:trPr>
          <w:trHeight w:val="292"/>
        </w:trPr>
        <w:tc>
          <w:tcPr>
            <w:tcW w:w="3193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EE548B" w:rsidRPr="00BA6BD1" w:rsidTr="005952CE">
        <w:trPr>
          <w:trHeight w:val="292"/>
        </w:trPr>
        <w:tc>
          <w:tcPr>
            <w:tcW w:w="3193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FURAZOLIDINE</w:t>
            </w:r>
          </w:p>
        </w:tc>
        <w:tc>
          <w:tcPr>
            <w:tcW w:w="3193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EE548B" w:rsidRPr="00BA6BD1" w:rsidTr="005952CE">
        <w:trPr>
          <w:trHeight w:val="292"/>
        </w:trPr>
        <w:tc>
          <w:tcPr>
            <w:tcW w:w="3193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EE548B" w:rsidRPr="00BA6BD1" w:rsidTr="005952CE">
        <w:trPr>
          <w:trHeight w:val="292"/>
        </w:trPr>
        <w:tc>
          <w:tcPr>
            <w:tcW w:w="3193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EE548B" w:rsidRPr="00BA6BD1" w:rsidTr="005952CE">
        <w:trPr>
          <w:trHeight w:val="292"/>
        </w:trPr>
        <w:tc>
          <w:tcPr>
            <w:tcW w:w="3193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EE548B" w:rsidRPr="00BA6BD1" w:rsidTr="005952CE">
        <w:trPr>
          <w:trHeight w:val="292"/>
        </w:trPr>
        <w:tc>
          <w:tcPr>
            <w:tcW w:w="3193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CEFOPERAZONE/SULBACTUM</w:t>
            </w:r>
          </w:p>
        </w:tc>
      </w:tr>
      <w:tr w:rsidR="00EE548B" w:rsidRPr="00BA6BD1" w:rsidTr="005952CE">
        <w:trPr>
          <w:trHeight w:val="292"/>
        </w:trPr>
        <w:tc>
          <w:tcPr>
            <w:tcW w:w="3193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EE548B" w:rsidRPr="00BA6BD1" w:rsidTr="005952CE">
        <w:trPr>
          <w:trHeight w:val="292"/>
        </w:trPr>
        <w:tc>
          <w:tcPr>
            <w:tcW w:w="3193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E548B" w:rsidRPr="00BA6BD1" w:rsidTr="005952CE">
        <w:trPr>
          <w:trHeight w:val="292"/>
        </w:trPr>
        <w:tc>
          <w:tcPr>
            <w:tcW w:w="3193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E548B" w:rsidRPr="00BA6BD1" w:rsidTr="005952CE">
        <w:trPr>
          <w:trHeight w:val="292"/>
        </w:trPr>
        <w:tc>
          <w:tcPr>
            <w:tcW w:w="3193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E548B" w:rsidRPr="00BA6BD1" w:rsidRDefault="00EE548B" w:rsidP="00EE548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CAD" w:rsidRDefault="00DF7CAD" w:rsidP="00AC78E0">
      <w:pPr>
        <w:spacing w:after="0" w:line="240" w:lineRule="auto"/>
      </w:pPr>
      <w:r>
        <w:separator/>
      </w:r>
    </w:p>
  </w:endnote>
  <w:endnote w:type="continuationSeparator" w:id="1">
    <w:p w:rsidR="00DF7CAD" w:rsidRDefault="00DF7CA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CAD" w:rsidRDefault="00DF7CAD" w:rsidP="00AC78E0">
      <w:pPr>
        <w:spacing w:after="0" w:line="240" w:lineRule="auto"/>
      </w:pPr>
      <w:r>
        <w:separator/>
      </w:r>
    </w:p>
  </w:footnote>
  <w:footnote w:type="continuationSeparator" w:id="1">
    <w:p w:rsidR="00DF7CAD" w:rsidRDefault="00DF7CA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50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61AE8"/>
    <w:rsid w:val="00D63F75"/>
    <w:rsid w:val="00D64980"/>
    <w:rsid w:val="00D71EBD"/>
    <w:rsid w:val="00D94CC5"/>
    <w:rsid w:val="00DA7747"/>
    <w:rsid w:val="00DC43ED"/>
    <w:rsid w:val="00DE7003"/>
    <w:rsid w:val="00DF7CAD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548B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2020-02-26T05:35:00Z</cp:lastPrinted>
  <dcterms:created xsi:type="dcterms:W3CDTF">2020-02-26T05:41:00Z</dcterms:created>
  <dcterms:modified xsi:type="dcterms:W3CDTF">2020-02-26T05:41:00Z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