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78060F">
        <w:rPr>
          <w:sz w:val="24"/>
          <w:szCs w:val="24"/>
        </w:rPr>
        <w:t xml:space="preserve">s. </w:t>
      </w:r>
      <w:r w:rsidR="002A1FA0">
        <w:rPr>
          <w:sz w:val="24"/>
          <w:szCs w:val="24"/>
        </w:rPr>
        <w:t>A. Priya</w:t>
      </w:r>
      <w:r w:rsidR="004F49F8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C20EB5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 xml:space="preserve">: </w:t>
      </w:r>
      <w:r w:rsidR="002A1FA0">
        <w:rPr>
          <w:sz w:val="24"/>
          <w:szCs w:val="24"/>
        </w:rPr>
        <w:t>27</w:t>
      </w:r>
      <w:r>
        <w:rPr>
          <w:sz w:val="24"/>
          <w:szCs w:val="24"/>
        </w:rPr>
        <w:t>/0</w:t>
      </w:r>
      <w:r w:rsidR="007C06EE">
        <w:rPr>
          <w:sz w:val="24"/>
          <w:szCs w:val="24"/>
        </w:rPr>
        <w:t>2</w:t>
      </w:r>
      <w:r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9A4A8F" w:rsidRDefault="002A1FA0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35</w:t>
      </w:r>
      <w:r w:rsidR="004F49F8">
        <w:rPr>
          <w:sz w:val="24"/>
          <w:szCs w:val="24"/>
        </w:rPr>
        <w:tab/>
        <w:t>Yrs</w:t>
      </w:r>
      <w:r w:rsidR="00B92BE7">
        <w:rPr>
          <w:sz w:val="24"/>
          <w:szCs w:val="24"/>
        </w:rPr>
        <w:t xml:space="preserve"> </w:t>
      </w:r>
      <w:r w:rsidR="004F49F8">
        <w:rPr>
          <w:sz w:val="24"/>
          <w:szCs w:val="24"/>
        </w:rPr>
        <w:t>/</w:t>
      </w:r>
      <w:r w:rsidR="0078060F">
        <w:rPr>
          <w:sz w:val="24"/>
          <w:szCs w:val="24"/>
        </w:rPr>
        <w:t xml:space="preserve"> Fem</w:t>
      </w:r>
      <w:r w:rsidR="009A4A8F">
        <w:rPr>
          <w:sz w:val="24"/>
          <w:szCs w:val="24"/>
        </w:rPr>
        <w:t>ale</w:t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  <w:t>Bill No</w:t>
      </w:r>
      <w:r w:rsidR="007C06EE">
        <w:rPr>
          <w:sz w:val="24"/>
          <w:szCs w:val="24"/>
        </w:rPr>
        <w:tab/>
        <w:t>: 02/20</w:t>
      </w:r>
      <w:r w:rsidR="009A4A8F">
        <w:rPr>
          <w:sz w:val="24"/>
          <w:szCs w:val="24"/>
        </w:rPr>
        <w:t>/0</w:t>
      </w:r>
      <w:r>
        <w:rPr>
          <w:sz w:val="24"/>
          <w:szCs w:val="24"/>
        </w:rPr>
        <w:t>273</w:t>
      </w:r>
    </w:p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Dr. </w:t>
      </w:r>
      <w:r w:rsidR="00B418A8">
        <w:rPr>
          <w:sz w:val="24"/>
          <w:szCs w:val="24"/>
        </w:rPr>
        <w:t>S. Ramachandra Reddy Garu, M.S, D.L.O, E.N.T</w:t>
      </w:r>
      <w:r>
        <w:rPr>
          <w:sz w:val="24"/>
          <w:szCs w:val="24"/>
        </w:rPr>
        <w:t>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 xml:space="preserve">: </w:t>
      </w:r>
      <w:r w:rsidR="00B418A8">
        <w:rPr>
          <w:sz w:val="24"/>
          <w:szCs w:val="24"/>
        </w:rPr>
        <w:t>Chaitanya</w:t>
      </w:r>
      <w:r>
        <w:rPr>
          <w:sz w:val="24"/>
          <w:szCs w:val="24"/>
        </w:rPr>
        <w:t xml:space="preserve"> clinic.</w:t>
      </w:r>
    </w:p>
    <w:p w:rsidR="009A4A8F" w:rsidRDefault="00DD3D28" w:rsidP="009A4A8F">
      <w:pPr>
        <w:spacing w:after="0" w:line="240" w:lineRule="auto"/>
        <w:ind w:left="4200" w:firstLine="420"/>
      </w:pPr>
      <w:r w:rsidRPr="00DD3D28">
        <w:rPr>
          <w:sz w:val="24"/>
        </w:rPr>
        <w:pict>
          <v:line id="_x0000_s1028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</w:p>
    <w:p w:rsidR="009A4A8F" w:rsidRDefault="009A4A8F" w:rsidP="009A4A8F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9A4A8F" w:rsidRPr="00141FAE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 w:rsidR="002A1FA0">
        <w:rPr>
          <w:sz w:val="24"/>
          <w:szCs w:val="24"/>
        </w:rPr>
        <w:tab/>
        <w:t>: 27</w:t>
      </w:r>
      <w:r w:rsidR="007C06EE">
        <w:rPr>
          <w:sz w:val="24"/>
          <w:szCs w:val="24"/>
        </w:rPr>
        <w:t>/02</w:t>
      </w:r>
      <w:r>
        <w:rPr>
          <w:sz w:val="24"/>
          <w:szCs w:val="24"/>
        </w:rPr>
        <w:t>/2020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2A1FA0">
        <w:rPr>
          <w:sz w:val="24"/>
          <w:szCs w:val="24"/>
        </w:rPr>
        <w:t>27</w:t>
      </w:r>
      <w:r>
        <w:rPr>
          <w:sz w:val="24"/>
          <w:szCs w:val="24"/>
        </w:rPr>
        <w:t>/0</w:t>
      </w:r>
      <w:r w:rsidR="007C06EE">
        <w:rPr>
          <w:sz w:val="24"/>
          <w:szCs w:val="24"/>
        </w:rPr>
        <w:t>2</w:t>
      </w:r>
      <w:r>
        <w:rPr>
          <w:sz w:val="24"/>
          <w:szCs w:val="24"/>
        </w:rPr>
        <w:t>/2020</w:t>
      </w:r>
    </w:p>
    <w:p w:rsidR="009A4A8F" w:rsidRPr="00290A11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A4A8F" w:rsidRDefault="009A4A8F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9A4A8F" w:rsidRDefault="002A1FA0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9.9</w:t>
      </w:r>
      <w:r w:rsidR="009A4A8F">
        <w:rPr>
          <w:sz w:val="22"/>
          <w:szCs w:val="22"/>
        </w:rPr>
        <w:t xml:space="preserve">  gm/dl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Male 13.0 - 18.0 gm/dl </w:t>
      </w:r>
      <w:r w:rsidR="009A4A8F">
        <w:rPr>
          <w:sz w:val="22"/>
          <w:szCs w:val="22"/>
        </w:rPr>
        <w:tab/>
        <w:t xml:space="preserve">] </w:t>
      </w:r>
    </w:p>
    <w:p w:rsidR="009A4A8F" w:rsidRDefault="009A4A8F" w:rsidP="009A4A8F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9A4A8F" w:rsidRDefault="002F4D6E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 w:rsidR="002A1FA0">
        <w:rPr>
          <w:sz w:val="22"/>
          <w:szCs w:val="22"/>
        </w:rPr>
        <w:tab/>
      </w:r>
      <w:r w:rsidR="002A1FA0">
        <w:rPr>
          <w:sz w:val="22"/>
          <w:szCs w:val="22"/>
        </w:rPr>
        <w:tab/>
      </w:r>
      <w:r w:rsidR="002A1FA0">
        <w:rPr>
          <w:sz w:val="22"/>
          <w:szCs w:val="22"/>
        </w:rPr>
        <w:tab/>
        <w:t>:  4.47</w:t>
      </w:r>
      <w:r w:rsidR="009A4A8F">
        <w:rPr>
          <w:sz w:val="22"/>
          <w:szCs w:val="22"/>
        </w:rPr>
        <w:t xml:space="preserve">  10^6/Cumm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[ 3.5 - 5.5 10^6/Cumm </w:t>
      </w:r>
      <w:r w:rsidR="009A4A8F"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 w:rsidR="002A1FA0">
        <w:rPr>
          <w:sz w:val="22"/>
          <w:szCs w:val="22"/>
        </w:rPr>
        <w:tab/>
        <w:t>:  31.8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A4A8F" w:rsidRDefault="002A1FA0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71.1</w:t>
      </w:r>
      <w:r w:rsidR="009A4A8F">
        <w:rPr>
          <w:sz w:val="22"/>
          <w:szCs w:val="22"/>
        </w:rPr>
        <w:tab/>
        <w:t xml:space="preserve"> fl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[ 75.0 - 93.0 fl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2A1FA0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22.1</w:t>
      </w:r>
      <w:r w:rsidR="009A4A8F">
        <w:rPr>
          <w:sz w:val="22"/>
          <w:szCs w:val="22"/>
        </w:rPr>
        <w:tab/>
        <w:t>pg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[ 25.0 - 35.0 pg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] </w:t>
      </w:r>
    </w:p>
    <w:p w:rsidR="009A4A8F" w:rsidRDefault="002A1FA0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31.1</w:t>
      </w:r>
      <w:r w:rsidR="009A4A8F">
        <w:rPr>
          <w:sz w:val="22"/>
          <w:szCs w:val="22"/>
        </w:rPr>
        <w:tab/>
        <w:t xml:space="preserve"> gm/dl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[ 31.0 - 38.0 gm/dl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2A1FA0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15.7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[ 11.0 - 16.0 %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Pr="00290A11" w:rsidRDefault="009A4A8F" w:rsidP="009A4A8F">
      <w:pPr>
        <w:spacing w:after="0" w:line="240" w:lineRule="auto"/>
        <w:ind w:left="1680" w:firstLine="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2F4D6E">
        <w:rPr>
          <w:sz w:val="22"/>
          <w:szCs w:val="22"/>
        </w:rPr>
        <w:t>8,</w:t>
      </w:r>
      <w:r w:rsidR="002A1FA0">
        <w:rPr>
          <w:sz w:val="22"/>
          <w:szCs w:val="22"/>
        </w:rPr>
        <w:t>05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9A4A8F" w:rsidRDefault="002A1FA0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56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[ 40 </w:t>
      </w:r>
      <w:r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29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10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[ 01 - 06 %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  <w:t>Monocytes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:  </w:t>
      </w:r>
      <w:r>
        <w:rPr>
          <w:sz w:val="22"/>
          <w:szCs w:val="22"/>
        </w:rPr>
        <w:t>05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[ 01 - 10 %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  <w:t>Basophils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:  00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[ 00 - 01 %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</w:r>
    </w:p>
    <w:p w:rsidR="009A4A8F" w:rsidRPr="00290A11" w:rsidRDefault="009A4A8F" w:rsidP="009A4A8F">
      <w:pPr>
        <w:spacing w:after="0" w:line="240" w:lineRule="auto"/>
        <w:ind w:left="1680" w:firstLine="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2F4D6E">
        <w:rPr>
          <w:sz w:val="22"/>
          <w:szCs w:val="22"/>
        </w:rPr>
        <w:t>2</w:t>
      </w:r>
      <w:r w:rsidR="002A1FA0">
        <w:rPr>
          <w:sz w:val="22"/>
          <w:szCs w:val="22"/>
        </w:rPr>
        <w:t>61</w:t>
      </w:r>
      <w:r>
        <w:rPr>
          <w:sz w:val="22"/>
          <w:szCs w:val="22"/>
        </w:rPr>
        <w:tab/>
        <w:t>10^3/Cumm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[ 140 - 440 10^3/Cumm </w:t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0.2</w:t>
      </w:r>
      <w:r w:rsidR="002A1FA0">
        <w:rPr>
          <w:sz w:val="22"/>
          <w:szCs w:val="22"/>
        </w:rPr>
        <w:t>56</w:t>
      </w:r>
      <w:r>
        <w:rPr>
          <w:sz w:val="22"/>
          <w:szCs w:val="22"/>
        </w:rPr>
        <w:tab/>
        <w:t>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[ 0.01 - 4.99 %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B418A8" w:rsidRPr="004C75FA" w:rsidRDefault="00B418A8" w:rsidP="00B418A8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Erythrocytic sedimentation rate</w:t>
      </w:r>
      <w:r w:rsidR="00086DBD">
        <w:rPr>
          <w:sz w:val="22"/>
          <w:szCs w:val="22"/>
        </w:rPr>
        <w:t xml:space="preserve"> (ESR):  2</w:t>
      </w:r>
      <w:r>
        <w:rPr>
          <w:sz w:val="22"/>
          <w:szCs w:val="22"/>
        </w:rPr>
        <w:t>0 mm/ ½ Hour</w:t>
      </w:r>
      <w:r>
        <w:rPr>
          <w:sz w:val="22"/>
          <w:szCs w:val="22"/>
        </w:rPr>
        <w:tab/>
        <w:t>[  05 - 15 mm/1Hour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B418A8" w:rsidRDefault="00B418A8" w:rsidP="00B418A8">
      <w:pPr>
        <w:spacing w:after="0" w:line="240" w:lineRule="auto"/>
        <w:ind w:leftChars="399" w:left="798" w:firstLine="834"/>
        <w:rPr>
          <w:sz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9A4A8F" w:rsidRDefault="009A4A8F" w:rsidP="009A4A8F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9A4A8F" w:rsidRPr="00141FAE" w:rsidRDefault="009A4A8F" w:rsidP="009A4A8F">
      <w:pPr>
        <w:tabs>
          <w:tab w:val="left" w:pos="4695"/>
        </w:tabs>
        <w:spacing w:after="0" w:line="240" w:lineRule="auto"/>
        <w:ind w:left="4620" w:hanging="2420"/>
        <w:rPr>
          <w:sz w:val="16"/>
          <w:szCs w:val="16"/>
        </w:rPr>
      </w:pPr>
      <w:r>
        <w:rPr>
          <w:sz w:val="24"/>
          <w:szCs w:val="24"/>
        </w:rPr>
        <w:tab/>
      </w:r>
    </w:p>
    <w:p w:rsidR="009A4A8F" w:rsidRDefault="009A4A8F" w:rsidP="009A4A8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A4A8F" w:rsidRDefault="009A4A8F" w:rsidP="009A4A8F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78060F">
        <w:rPr>
          <w:bCs/>
          <w:sz w:val="22"/>
          <w:szCs w:val="22"/>
        </w:rPr>
        <w:tab/>
      </w:r>
      <w:r w:rsidR="0078060F">
        <w:rPr>
          <w:bCs/>
          <w:sz w:val="22"/>
          <w:szCs w:val="22"/>
        </w:rPr>
        <w:tab/>
        <w:t xml:space="preserve">:   </w:t>
      </w:r>
      <w:r w:rsidR="00B418A8">
        <w:rPr>
          <w:bCs/>
          <w:sz w:val="22"/>
          <w:szCs w:val="22"/>
        </w:rPr>
        <w:t>85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B92BE7" w:rsidRDefault="00B92BE7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C20EB5" w:rsidRDefault="00C20EB5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9A4A8F" w:rsidRDefault="009A4A8F" w:rsidP="009A4A8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9A4A8F" w:rsidRDefault="009A4A8F" w:rsidP="009A4A8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140874" w:rsidRPr="009A4A8F" w:rsidRDefault="009A4A8F" w:rsidP="009A4A8F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 xml:space="preserve"> If there is a need kindly discuss.</w:t>
      </w:r>
    </w:p>
    <w:sectPr w:rsidR="00140874" w:rsidRPr="009A4A8F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12D3" w:rsidRDefault="00F412D3" w:rsidP="00140874">
      <w:pPr>
        <w:spacing w:after="0" w:line="240" w:lineRule="auto"/>
      </w:pPr>
      <w:r>
        <w:separator/>
      </w:r>
    </w:p>
  </w:endnote>
  <w:endnote w:type="continuationSeparator" w:id="1">
    <w:p w:rsidR="00F412D3" w:rsidRDefault="00F412D3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12D3" w:rsidRDefault="00F412D3" w:rsidP="00140874">
      <w:pPr>
        <w:spacing w:after="0" w:line="240" w:lineRule="auto"/>
      </w:pPr>
      <w:r>
        <w:separator/>
      </w:r>
    </w:p>
  </w:footnote>
  <w:footnote w:type="continuationSeparator" w:id="1">
    <w:p w:rsidR="00F412D3" w:rsidRDefault="00F412D3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6DBD"/>
    <w:rsid w:val="00092DEF"/>
    <w:rsid w:val="000A4917"/>
    <w:rsid w:val="000D38B6"/>
    <w:rsid w:val="000E615E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A1FA0"/>
    <w:rsid w:val="002B46F0"/>
    <w:rsid w:val="002D0736"/>
    <w:rsid w:val="002F4D6E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F49F8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14BC7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060F"/>
    <w:rsid w:val="007811FC"/>
    <w:rsid w:val="00783DD8"/>
    <w:rsid w:val="00790724"/>
    <w:rsid w:val="007975B8"/>
    <w:rsid w:val="007A00C8"/>
    <w:rsid w:val="007A0463"/>
    <w:rsid w:val="007C06EE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027B"/>
    <w:rsid w:val="008E3B01"/>
    <w:rsid w:val="008E5EC3"/>
    <w:rsid w:val="0090686D"/>
    <w:rsid w:val="00923B86"/>
    <w:rsid w:val="009252A8"/>
    <w:rsid w:val="00962085"/>
    <w:rsid w:val="00972A00"/>
    <w:rsid w:val="009A4A8F"/>
    <w:rsid w:val="009D794A"/>
    <w:rsid w:val="009F0428"/>
    <w:rsid w:val="00A601DC"/>
    <w:rsid w:val="00A627E1"/>
    <w:rsid w:val="00AB09EF"/>
    <w:rsid w:val="00AC14F9"/>
    <w:rsid w:val="00AD222F"/>
    <w:rsid w:val="00B03100"/>
    <w:rsid w:val="00B14FBD"/>
    <w:rsid w:val="00B36718"/>
    <w:rsid w:val="00B418A8"/>
    <w:rsid w:val="00B47646"/>
    <w:rsid w:val="00B82C2E"/>
    <w:rsid w:val="00B92BE7"/>
    <w:rsid w:val="00BA38DC"/>
    <w:rsid w:val="00BB12B0"/>
    <w:rsid w:val="00BB1758"/>
    <w:rsid w:val="00BE069A"/>
    <w:rsid w:val="00C03A1B"/>
    <w:rsid w:val="00C10BD9"/>
    <w:rsid w:val="00C13D1C"/>
    <w:rsid w:val="00C20EB5"/>
    <w:rsid w:val="00C42A9C"/>
    <w:rsid w:val="00C52332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72BB"/>
    <w:rsid w:val="00CF1B7E"/>
    <w:rsid w:val="00D07AF4"/>
    <w:rsid w:val="00D123ED"/>
    <w:rsid w:val="00D25739"/>
    <w:rsid w:val="00D258AB"/>
    <w:rsid w:val="00D61ED6"/>
    <w:rsid w:val="00D6570C"/>
    <w:rsid w:val="00D7521D"/>
    <w:rsid w:val="00D803A4"/>
    <w:rsid w:val="00D840B3"/>
    <w:rsid w:val="00DC63CA"/>
    <w:rsid w:val="00DC686E"/>
    <w:rsid w:val="00DD3D28"/>
    <w:rsid w:val="00E44214"/>
    <w:rsid w:val="00E45DF4"/>
    <w:rsid w:val="00E70A6A"/>
    <w:rsid w:val="00E83DFF"/>
    <w:rsid w:val="00E93BF6"/>
    <w:rsid w:val="00E956F8"/>
    <w:rsid w:val="00EC0F12"/>
    <w:rsid w:val="00EE009B"/>
    <w:rsid w:val="00EF0834"/>
    <w:rsid w:val="00F0605A"/>
    <w:rsid w:val="00F06D7E"/>
    <w:rsid w:val="00F319D4"/>
    <w:rsid w:val="00F34FA8"/>
    <w:rsid w:val="00F412D3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1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4</cp:revision>
  <cp:lastPrinted>2020-02-27T07:48:00Z</cp:lastPrinted>
  <dcterms:created xsi:type="dcterms:W3CDTF">2020-02-27T07:37:00Z</dcterms:created>
  <dcterms:modified xsi:type="dcterms:W3CDTF">2020-02-27T07:48:00Z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