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Mr</w:t>
      </w:r>
      <w:r w:rsidR="00731329">
        <w:rPr>
          <w:sz w:val="24"/>
          <w:szCs w:val="24"/>
        </w:rPr>
        <w:t>s. G. Devi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0E2F8E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2F8E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1329">
        <w:rPr>
          <w:sz w:val="24"/>
          <w:szCs w:val="24"/>
        </w:rPr>
        <w:t>59</w:t>
      </w:r>
      <w:r w:rsidR="00762E0D">
        <w:rPr>
          <w:sz w:val="24"/>
          <w:szCs w:val="24"/>
        </w:rPr>
        <w:t xml:space="preserve"> Yrs/ </w:t>
      </w:r>
      <w:r w:rsidR="0073132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31329">
        <w:rPr>
          <w:sz w:val="24"/>
          <w:szCs w:val="24"/>
        </w:rPr>
        <w:t>137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31329">
        <w:rPr>
          <w:sz w:val="24"/>
          <w:szCs w:val="24"/>
        </w:rPr>
        <w:t>V.R. Jayaram</w:t>
      </w:r>
      <w:r>
        <w:rPr>
          <w:sz w:val="24"/>
          <w:szCs w:val="24"/>
        </w:rPr>
        <w:t xml:space="preserve"> M.D</w:t>
      </w:r>
      <w:r w:rsidR="00731329">
        <w:rPr>
          <w:sz w:val="24"/>
          <w:szCs w:val="24"/>
        </w:rPr>
        <w:t>.</w:t>
      </w:r>
      <w:r>
        <w:rPr>
          <w:sz w:val="24"/>
          <w:szCs w:val="24"/>
        </w:rPr>
        <w:t xml:space="preserve">, </w:t>
      </w:r>
      <w:r w:rsidR="00731329">
        <w:rPr>
          <w:sz w:val="24"/>
          <w:szCs w:val="24"/>
        </w:rPr>
        <w:tab/>
      </w:r>
      <w:r w:rsidR="0073132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8C26C4" w:rsidP="00762E0D">
      <w:pPr>
        <w:spacing w:after="0" w:line="240" w:lineRule="auto"/>
        <w:ind w:left="420" w:firstLine="420"/>
      </w:pPr>
      <w:r w:rsidRPr="008C26C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731329">
        <w:rPr>
          <w:sz w:val="22"/>
          <w:szCs w:val="22"/>
        </w:rPr>
        <w:t>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4605A">
        <w:rPr>
          <w:sz w:val="22"/>
          <w:szCs w:val="22"/>
        </w:rPr>
        <w:t>6</w:t>
      </w:r>
      <w:r w:rsidR="00731329">
        <w:rPr>
          <w:sz w:val="22"/>
          <w:szCs w:val="22"/>
        </w:rPr>
        <w:t>,09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  <w:t>:  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31329">
        <w:rPr>
          <w:sz w:val="22"/>
          <w:szCs w:val="22"/>
        </w:rPr>
        <w:t xml:space="preserve">75 % </w:t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  <w:t>]</w:t>
      </w:r>
      <w:r w:rsidR="00731329">
        <w:rPr>
          <w:sz w:val="22"/>
          <w:szCs w:val="22"/>
        </w:rPr>
        <w:tab/>
        <w:t>Lymphocytes</w:t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  <w:t>:  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  <w:t>]</w:t>
      </w:r>
      <w:r w:rsidR="00731329">
        <w:rPr>
          <w:sz w:val="22"/>
          <w:szCs w:val="22"/>
        </w:rPr>
        <w:tab/>
        <w:t>Eosinophils</w:t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</w:r>
      <w:r w:rsidR="00731329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31329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F4F" w:rsidRDefault="00547F4F" w:rsidP="00140874">
      <w:pPr>
        <w:spacing w:after="0" w:line="240" w:lineRule="auto"/>
      </w:pPr>
      <w:r>
        <w:separator/>
      </w:r>
    </w:p>
  </w:endnote>
  <w:endnote w:type="continuationSeparator" w:id="1">
    <w:p w:rsidR="00547F4F" w:rsidRDefault="00547F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F4F" w:rsidRDefault="00547F4F" w:rsidP="00140874">
      <w:pPr>
        <w:spacing w:after="0" w:line="240" w:lineRule="auto"/>
      </w:pPr>
      <w:r>
        <w:separator/>
      </w:r>
    </w:p>
  </w:footnote>
  <w:footnote w:type="continuationSeparator" w:id="1">
    <w:p w:rsidR="00547F4F" w:rsidRDefault="00547F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10A8"/>
    <w:rsid w:val="000D38B6"/>
    <w:rsid w:val="000E2F8E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46626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47F4F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3132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5FB4"/>
    <w:rsid w:val="00877AB8"/>
    <w:rsid w:val="00894984"/>
    <w:rsid w:val="00896428"/>
    <w:rsid w:val="008A53CE"/>
    <w:rsid w:val="008C26C4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9E1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05A"/>
    <w:rsid w:val="00F463C5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2020-02-13T14:17:00Z</cp:lastPrinted>
  <dcterms:created xsi:type="dcterms:W3CDTF">2020-02-13T14:18:00Z</dcterms:created>
  <dcterms:modified xsi:type="dcterms:W3CDTF">2020-02-13T14:18:00Z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