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C35858">
        <w:rPr>
          <w:sz w:val="24"/>
          <w:szCs w:val="24"/>
        </w:rPr>
        <w:t>J. Mohan Rao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35858">
        <w:rPr>
          <w:sz w:val="24"/>
          <w:szCs w:val="24"/>
        </w:rPr>
        <w:t>22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C3585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219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867C99" w:rsidP="009A4A8F">
      <w:pPr>
        <w:spacing w:after="0" w:line="240" w:lineRule="auto"/>
        <w:ind w:left="4200" w:firstLine="420"/>
      </w:pPr>
      <w:r w:rsidRPr="00867C9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35858">
        <w:rPr>
          <w:sz w:val="24"/>
          <w:szCs w:val="24"/>
        </w:rPr>
        <w:tab/>
        <w:t>: 22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35858">
        <w:rPr>
          <w:sz w:val="24"/>
          <w:szCs w:val="24"/>
        </w:rPr>
        <w:t>22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81DB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1.35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35858">
        <w:rPr>
          <w:sz w:val="22"/>
          <w:szCs w:val="22"/>
        </w:rPr>
        <w:tab/>
        <w:t>:  14.5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107.7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5858">
        <w:rPr>
          <w:sz w:val="22"/>
          <w:szCs w:val="22"/>
        </w:rPr>
        <w:t>35.6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5858">
        <w:rPr>
          <w:sz w:val="22"/>
          <w:szCs w:val="22"/>
        </w:rPr>
        <w:t>9,39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5858">
        <w:rPr>
          <w:sz w:val="22"/>
          <w:szCs w:val="22"/>
        </w:rPr>
        <w:t>149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C35858">
        <w:rPr>
          <w:sz w:val="22"/>
          <w:szCs w:val="22"/>
        </w:rPr>
        <w:t>98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35858" w:rsidRPr="004C75FA" w:rsidRDefault="00C35858" w:rsidP="00C3585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110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35858" w:rsidRDefault="00C35858" w:rsidP="00C35858">
      <w:pPr>
        <w:spacing w:after="0" w:line="240" w:lineRule="auto"/>
        <w:ind w:leftChars="399" w:left="798" w:firstLine="834"/>
        <w:rPr>
          <w:sz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35858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35858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35858" w:rsidRDefault="00C35858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35858" w:rsidRDefault="00C35858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82010B" w:rsidRDefault="0082010B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82010B" w:rsidRDefault="0082010B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C35858" w:rsidRDefault="00C35858" w:rsidP="00C358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J. Mohan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22/02/2020</w:t>
      </w:r>
      <w:r>
        <w:rPr>
          <w:sz w:val="24"/>
          <w:szCs w:val="24"/>
        </w:rPr>
        <w:tab/>
      </w:r>
    </w:p>
    <w:p w:rsidR="00C35858" w:rsidRDefault="00C35858" w:rsidP="00C358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02/20/0219</w:t>
      </w:r>
    </w:p>
    <w:p w:rsidR="00C35858" w:rsidRDefault="00C35858" w:rsidP="00C358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2010B" w:rsidRDefault="00867C99" w:rsidP="0082010B">
      <w:pPr>
        <w:spacing w:after="0" w:line="240" w:lineRule="auto"/>
        <w:ind w:left="4200" w:firstLine="420"/>
      </w:pPr>
      <w:r w:rsidRPr="00867C99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2010B">
        <w:rPr>
          <w:sz w:val="24"/>
          <w:szCs w:val="24"/>
        </w:rPr>
        <w:tab/>
      </w:r>
      <w:r w:rsidR="0082010B">
        <w:rPr>
          <w:sz w:val="24"/>
          <w:szCs w:val="24"/>
        </w:rPr>
        <w:tab/>
      </w:r>
    </w:p>
    <w:p w:rsidR="0082010B" w:rsidRDefault="0082010B" w:rsidP="008201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010B" w:rsidRDefault="0082010B" w:rsidP="008201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2010B" w:rsidRDefault="0082010B" w:rsidP="008201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2010B" w:rsidRDefault="00C35858" w:rsidP="008201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82010B">
        <w:rPr>
          <w:sz w:val="24"/>
          <w:szCs w:val="24"/>
        </w:rPr>
        <w:t>/02/2020</w:t>
      </w:r>
    </w:p>
    <w:p w:rsidR="0082010B" w:rsidRPr="009D325F" w:rsidRDefault="00C35858" w:rsidP="008201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82010B">
        <w:rPr>
          <w:sz w:val="24"/>
          <w:szCs w:val="24"/>
        </w:rPr>
        <w:t>/02/2020</w:t>
      </w:r>
    </w:p>
    <w:p w:rsidR="0082010B" w:rsidRDefault="0082010B" w:rsidP="008201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2010B" w:rsidRDefault="0082010B" w:rsidP="008201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010B" w:rsidRDefault="0082010B" w:rsidP="0082010B">
      <w:pPr>
        <w:spacing w:after="0" w:line="240" w:lineRule="auto"/>
        <w:rPr>
          <w:bCs/>
        </w:rPr>
      </w:pPr>
    </w:p>
    <w:p w:rsidR="0082010B" w:rsidRDefault="0082010B" w:rsidP="0082010B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2010B" w:rsidRDefault="0082010B" w:rsidP="008201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281DB6">
        <w:rPr>
          <w:bCs/>
          <w:i/>
          <w:iCs/>
          <w:sz w:val="22"/>
          <w:szCs w:val="22"/>
        </w:rPr>
        <w:t xml:space="preserve">   4.0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2010B" w:rsidRDefault="0082010B" w:rsidP="008201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C35858">
        <w:rPr>
          <w:bCs/>
          <w:i/>
          <w:iCs/>
          <w:sz w:val="22"/>
          <w:szCs w:val="22"/>
        </w:rPr>
        <w:t>2.8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2010B" w:rsidRDefault="0082010B" w:rsidP="008201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C35858">
        <w:rPr>
          <w:bCs/>
          <w:i/>
          <w:iCs/>
          <w:sz w:val="22"/>
          <w:szCs w:val="22"/>
        </w:rPr>
        <w:t>1.</w:t>
      </w:r>
      <w:r w:rsidR="00281DB6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2010B" w:rsidRPr="00997717" w:rsidRDefault="0082010B" w:rsidP="0082010B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2010B" w:rsidRDefault="0082010B" w:rsidP="0082010B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281DB6">
        <w:rPr>
          <w:sz w:val="22"/>
          <w:szCs w:val="22"/>
        </w:rPr>
        <w:t xml:space="preserve"> </w:t>
      </w:r>
      <w:r w:rsidR="00281DB6">
        <w:rPr>
          <w:sz w:val="22"/>
          <w:szCs w:val="22"/>
        </w:rPr>
        <w:tab/>
        <w:t>:   6</w:t>
      </w:r>
      <w:r w:rsidR="00C35858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(Serum/IFCC Kinetic method)</w:t>
      </w: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281DB6">
        <w:rPr>
          <w:sz w:val="22"/>
          <w:szCs w:val="22"/>
        </w:rPr>
        <w:tab/>
      </w:r>
      <w:r w:rsidR="00281DB6">
        <w:rPr>
          <w:sz w:val="22"/>
          <w:szCs w:val="22"/>
        </w:rPr>
        <w:tab/>
        <w:t>:   81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(Serum/IFCC Kinetic method)</w:t>
      </w:r>
    </w:p>
    <w:p w:rsidR="0082010B" w:rsidRDefault="0082010B" w:rsidP="0082010B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C35858">
        <w:rPr>
          <w:sz w:val="22"/>
          <w:szCs w:val="22"/>
        </w:rPr>
        <w:tab/>
      </w:r>
      <w:r w:rsidR="00C35858">
        <w:rPr>
          <w:sz w:val="22"/>
          <w:szCs w:val="22"/>
        </w:rPr>
        <w:tab/>
        <w:t>:</w:t>
      </w:r>
      <w:r w:rsidR="00C35858">
        <w:rPr>
          <w:sz w:val="22"/>
          <w:szCs w:val="22"/>
        </w:rPr>
        <w:tab/>
        <w:t>4</w:t>
      </w:r>
      <w:r>
        <w:rPr>
          <w:sz w:val="22"/>
          <w:szCs w:val="22"/>
        </w:rPr>
        <w:t>8</w:t>
      </w:r>
      <w:r w:rsidR="00281DB6">
        <w:rPr>
          <w:sz w:val="22"/>
          <w:szCs w:val="22"/>
        </w:rPr>
        <w:t>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</w:t>
      </w:r>
      <w:r w:rsidR="00C35858">
        <w:rPr>
          <w:sz w:val="22"/>
          <w:szCs w:val="22"/>
        </w:rPr>
        <w:t>0</w:t>
      </w:r>
      <w:r>
        <w:rPr>
          <w:sz w:val="22"/>
          <w:szCs w:val="22"/>
        </w:rPr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(Serum/IFCC Kinetic UV method)</w:t>
      </w:r>
    </w:p>
    <w:p w:rsidR="0082010B" w:rsidRDefault="0082010B" w:rsidP="0082010B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2010B" w:rsidRDefault="0082010B" w:rsidP="0082010B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C35858">
        <w:rPr>
          <w:sz w:val="22"/>
          <w:szCs w:val="22"/>
        </w:rPr>
        <w:t xml:space="preserve">   </w:t>
      </w:r>
      <w:r w:rsidR="00C35858">
        <w:rPr>
          <w:sz w:val="22"/>
          <w:szCs w:val="22"/>
        </w:rPr>
        <w:tab/>
        <w:t xml:space="preserve"> </w:t>
      </w:r>
      <w:r w:rsidR="00C35858">
        <w:rPr>
          <w:sz w:val="22"/>
          <w:szCs w:val="22"/>
        </w:rPr>
        <w:tab/>
        <w:t xml:space="preserve"> </w:t>
      </w:r>
      <w:r w:rsidR="00C35858">
        <w:rPr>
          <w:sz w:val="22"/>
          <w:szCs w:val="22"/>
        </w:rPr>
        <w:tab/>
      </w:r>
      <w:r w:rsidR="00C35858">
        <w:rPr>
          <w:sz w:val="22"/>
          <w:szCs w:val="22"/>
        </w:rPr>
        <w:tab/>
        <w:t>:   6.0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2010B" w:rsidRDefault="0082010B" w:rsidP="0082010B">
      <w:pPr>
        <w:spacing w:after="0" w:line="240" w:lineRule="auto"/>
        <w:ind w:left="1260" w:firstLine="757"/>
      </w:pPr>
      <w:r>
        <w:t>(Serum/Biuret method)</w:t>
      </w: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C35858">
        <w:rPr>
          <w:sz w:val="22"/>
          <w:szCs w:val="22"/>
        </w:rPr>
        <w:tab/>
      </w:r>
      <w:r w:rsidR="00C35858">
        <w:rPr>
          <w:sz w:val="22"/>
          <w:szCs w:val="22"/>
        </w:rPr>
        <w:tab/>
      </w:r>
      <w:r w:rsidR="00C35858">
        <w:rPr>
          <w:sz w:val="22"/>
          <w:szCs w:val="22"/>
        </w:rPr>
        <w:tab/>
      </w:r>
      <w:r w:rsidR="00C35858">
        <w:rPr>
          <w:sz w:val="22"/>
          <w:szCs w:val="22"/>
        </w:rPr>
        <w:tab/>
      </w:r>
      <w:r w:rsidR="00C35858">
        <w:rPr>
          <w:sz w:val="22"/>
          <w:szCs w:val="22"/>
        </w:rPr>
        <w:tab/>
        <w:t>:   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(Serum/BCG-albumin method)</w:t>
      </w: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  <w:t>:   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2010B" w:rsidRDefault="0082010B" w:rsidP="0082010B">
      <w:pPr>
        <w:spacing w:after="0" w:line="240" w:lineRule="auto"/>
        <w:ind w:left="72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C35858">
        <w:rPr>
          <w:sz w:val="22"/>
          <w:szCs w:val="22"/>
        </w:rPr>
        <w:t>0.93</w:t>
      </w:r>
    </w:p>
    <w:p w:rsidR="0082010B" w:rsidRDefault="0082010B" w:rsidP="0082010B">
      <w:pPr>
        <w:spacing w:after="0" w:line="240" w:lineRule="auto"/>
        <w:ind w:left="720" w:firstLine="1297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2010B" w:rsidRDefault="0082010B" w:rsidP="0082010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2010B" w:rsidRDefault="0082010B" w:rsidP="0082010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</w:p>
    <w:p w:rsidR="0082010B" w:rsidRPr="009A4A8F" w:rsidRDefault="0082010B" w:rsidP="009A4A8F">
      <w:pPr>
        <w:spacing w:after="0" w:line="240" w:lineRule="auto"/>
        <w:ind w:left="420" w:firstLine="420"/>
        <w:rPr>
          <w:szCs w:val="22"/>
        </w:rPr>
      </w:pPr>
    </w:p>
    <w:sectPr w:rsidR="0082010B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C5C" w:rsidRDefault="003E6C5C" w:rsidP="00140874">
      <w:pPr>
        <w:spacing w:after="0" w:line="240" w:lineRule="auto"/>
      </w:pPr>
      <w:r>
        <w:separator/>
      </w:r>
    </w:p>
  </w:endnote>
  <w:endnote w:type="continuationSeparator" w:id="1">
    <w:p w:rsidR="003E6C5C" w:rsidRDefault="003E6C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C5C" w:rsidRDefault="003E6C5C" w:rsidP="00140874">
      <w:pPr>
        <w:spacing w:after="0" w:line="240" w:lineRule="auto"/>
      </w:pPr>
      <w:r>
        <w:separator/>
      </w:r>
    </w:p>
  </w:footnote>
  <w:footnote w:type="continuationSeparator" w:id="1">
    <w:p w:rsidR="003E6C5C" w:rsidRDefault="003E6C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3AF3"/>
    <w:rsid w:val="0024405D"/>
    <w:rsid w:val="0024773B"/>
    <w:rsid w:val="002505E3"/>
    <w:rsid w:val="00260AE0"/>
    <w:rsid w:val="00281DB6"/>
    <w:rsid w:val="002B46F0"/>
    <w:rsid w:val="002D0736"/>
    <w:rsid w:val="002D236C"/>
    <w:rsid w:val="002F417A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6C5C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2010B"/>
    <w:rsid w:val="00847FE7"/>
    <w:rsid w:val="00850CE8"/>
    <w:rsid w:val="008513FE"/>
    <w:rsid w:val="00860211"/>
    <w:rsid w:val="00866086"/>
    <w:rsid w:val="00867C99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328BB"/>
    <w:rsid w:val="00C35858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16AD"/>
    <w:rsid w:val="00E93BF6"/>
    <w:rsid w:val="00E956F8"/>
    <w:rsid w:val="00EC0F12"/>
    <w:rsid w:val="00EC1B7B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2020-02-23T06:35:00Z</cp:lastPrinted>
  <dcterms:created xsi:type="dcterms:W3CDTF">2020-02-23T06:25:00Z</dcterms:created>
  <dcterms:modified xsi:type="dcterms:W3CDTF">2020-02-23T07:00:00Z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