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75A77">
        <w:rPr>
          <w:sz w:val="24"/>
          <w:szCs w:val="24"/>
        </w:rPr>
        <w:t>Baby. M. Gouthami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175A77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75A77">
        <w:rPr>
          <w:sz w:val="24"/>
          <w:szCs w:val="24"/>
        </w:rPr>
        <w:t>12</w:t>
      </w:r>
      <w:r w:rsidR="00762E0D">
        <w:rPr>
          <w:sz w:val="24"/>
          <w:szCs w:val="24"/>
        </w:rPr>
        <w:t xml:space="preserve"> Yrs/ </w:t>
      </w:r>
      <w:r w:rsidR="008A4B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75A77">
        <w:rPr>
          <w:sz w:val="24"/>
          <w:szCs w:val="24"/>
        </w:rPr>
        <w:t>280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E10A2" w:rsidP="00762E0D">
      <w:pPr>
        <w:spacing w:after="0" w:line="240" w:lineRule="auto"/>
        <w:ind w:left="420" w:firstLine="420"/>
      </w:pPr>
      <w:r w:rsidRPr="005E10A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  <w:t>: 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75A77">
        <w:rPr>
          <w:sz w:val="22"/>
          <w:szCs w:val="22"/>
        </w:rPr>
        <w:t>6,10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175A77">
        <w:rPr>
          <w:sz w:val="22"/>
          <w:szCs w:val="22"/>
        </w:rPr>
        <w:t>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75A77">
        <w:rPr>
          <w:sz w:val="22"/>
          <w:szCs w:val="22"/>
        </w:rPr>
        <w:t xml:space="preserve">75 % </w:t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  <w:t>]</w:t>
      </w:r>
      <w:r w:rsidR="00175A77">
        <w:rPr>
          <w:sz w:val="22"/>
          <w:szCs w:val="22"/>
        </w:rPr>
        <w:tab/>
        <w:t>Lymphocytes</w:t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  <w:t>:  49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  <w:t>]</w:t>
      </w:r>
      <w:r w:rsidR="00175A77">
        <w:rPr>
          <w:sz w:val="22"/>
          <w:szCs w:val="22"/>
        </w:rPr>
        <w:tab/>
        <w:t>Eosinophils</w:t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</w:r>
      <w:r w:rsidR="00175A77">
        <w:rPr>
          <w:sz w:val="22"/>
          <w:szCs w:val="22"/>
        </w:rPr>
        <w:tab/>
        <w:t>:  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75A77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86545">
        <w:rPr>
          <w:sz w:val="22"/>
          <w:szCs w:val="22"/>
        </w:rPr>
        <w:t>6</w:t>
      </w:r>
      <w:r w:rsidR="00175A77">
        <w:rPr>
          <w:sz w:val="22"/>
          <w:szCs w:val="22"/>
        </w:rPr>
        <w:t>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75A77" w:rsidRDefault="00175A7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4430" w:rsidRDefault="003A443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027" w:rsidRDefault="00396027" w:rsidP="00140874">
      <w:pPr>
        <w:spacing w:after="0" w:line="240" w:lineRule="auto"/>
      </w:pPr>
      <w:r>
        <w:separator/>
      </w:r>
    </w:p>
  </w:endnote>
  <w:endnote w:type="continuationSeparator" w:id="1">
    <w:p w:rsidR="00396027" w:rsidRDefault="003960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027" w:rsidRDefault="00396027" w:rsidP="00140874">
      <w:pPr>
        <w:spacing w:after="0" w:line="240" w:lineRule="auto"/>
      </w:pPr>
      <w:r>
        <w:separator/>
      </w:r>
    </w:p>
  </w:footnote>
  <w:footnote w:type="continuationSeparator" w:id="1">
    <w:p w:rsidR="00396027" w:rsidRDefault="0039602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75A77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1AA0"/>
    <w:rsid w:val="0024405D"/>
    <w:rsid w:val="0024773B"/>
    <w:rsid w:val="002505E3"/>
    <w:rsid w:val="00260AE0"/>
    <w:rsid w:val="00286545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027"/>
    <w:rsid w:val="003964F1"/>
    <w:rsid w:val="00396C7D"/>
    <w:rsid w:val="003A4430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E10A2"/>
    <w:rsid w:val="005F04C9"/>
    <w:rsid w:val="005F371A"/>
    <w:rsid w:val="005F38A5"/>
    <w:rsid w:val="00601D32"/>
    <w:rsid w:val="006056AE"/>
    <w:rsid w:val="006074AE"/>
    <w:rsid w:val="00611CF9"/>
    <w:rsid w:val="006144B6"/>
    <w:rsid w:val="00652364"/>
    <w:rsid w:val="0068284F"/>
    <w:rsid w:val="006912DF"/>
    <w:rsid w:val="00692AE7"/>
    <w:rsid w:val="006B5396"/>
    <w:rsid w:val="006F1061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2020-02-28T05:31:00Z</cp:lastPrinted>
  <dcterms:created xsi:type="dcterms:W3CDTF">2020-02-28T05:47:00Z</dcterms:created>
  <dcterms:modified xsi:type="dcterms:W3CDTF">2020-02-28T05:47:00Z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