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94C54">
        <w:rPr>
          <w:sz w:val="24"/>
          <w:szCs w:val="24"/>
        </w:rPr>
        <w:t xml:space="preserve">. </w:t>
      </w:r>
      <w:r w:rsidR="0070485A">
        <w:rPr>
          <w:sz w:val="24"/>
          <w:szCs w:val="24"/>
        </w:rPr>
        <w:t>N. Adinarayana</w:t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485A">
        <w:rPr>
          <w:sz w:val="24"/>
          <w:szCs w:val="24"/>
        </w:rPr>
        <w:tab/>
      </w:r>
      <w:r w:rsidR="0070485A">
        <w:rPr>
          <w:sz w:val="24"/>
          <w:szCs w:val="24"/>
        </w:rPr>
        <w:tab/>
      </w:r>
      <w:r w:rsidR="0070485A">
        <w:rPr>
          <w:sz w:val="24"/>
          <w:szCs w:val="24"/>
        </w:rPr>
        <w:tab/>
      </w:r>
      <w:r w:rsidR="0070485A">
        <w:rPr>
          <w:sz w:val="24"/>
          <w:szCs w:val="24"/>
        </w:rPr>
        <w:tab/>
      </w:r>
      <w:r w:rsidR="0070485A">
        <w:rPr>
          <w:sz w:val="24"/>
          <w:szCs w:val="24"/>
        </w:rPr>
        <w:tab/>
        <w:t xml:space="preserve">Date </w:t>
      </w:r>
      <w:r w:rsidR="0070485A">
        <w:rPr>
          <w:sz w:val="24"/>
          <w:szCs w:val="24"/>
        </w:rPr>
        <w:tab/>
        <w:t>: 23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70485A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 w:rsidR="00265919">
        <w:rPr>
          <w:sz w:val="24"/>
          <w:szCs w:val="24"/>
        </w:rPr>
        <w:t xml:space="preserve"> Yrs/ </w:t>
      </w:r>
      <w:r w:rsidR="00E94C54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>
        <w:rPr>
          <w:sz w:val="24"/>
          <w:szCs w:val="24"/>
        </w:rPr>
        <w:t>/20/0221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94C54">
        <w:rPr>
          <w:sz w:val="24"/>
          <w:szCs w:val="24"/>
        </w:rPr>
        <w:t xml:space="preserve">G. Kusuma Gayathri </w:t>
      </w:r>
      <w:r w:rsidR="00265919">
        <w:rPr>
          <w:sz w:val="24"/>
          <w:szCs w:val="24"/>
        </w:rPr>
        <w:t xml:space="preserve">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55026B" w:rsidP="00F03A40">
      <w:pPr>
        <w:spacing w:after="0" w:line="240" w:lineRule="auto"/>
        <w:ind w:left="420" w:firstLine="420"/>
      </w:pPr>
      <w:r w:rsidRPr="0055026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70485A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23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70485A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70485A">
        <w:rPr>
          <w:bCs/>
          <w:sz w:val="22"/>
          <w:szCs w:val="22"/>
        </w:rPr>
        <w:tab/>
      </w:r>
      <w:r w:rsidR="0070485A">
        <w:rPr>
          <w:bCs/>
          <w:sz w:val="22"/>
          <w:szCs w:val="22"/>
        </w:rPr>
        <w:tab/>
      </w:r>
      <w:r w:rsidR="0070485A">
        <w:rPr>
          <w:bCs/>
          <w:sz w:val="22"/>
          <w:szCs w:val="22"/>
        </w:rPr>
        <w:tab/>
        <w:t>:   81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70485A" w:rsidRDefault="0070485A" w:rsidP="00F03A40">
      <w:pPr>
        <w:spacing w:after="0" w:line="240" w:lineRule="auto"/>
        <w:ind w:leftChars="399" w:left="798" w:firstLine="834"/>
        <w:rPr>
          <w:sz w:val="22"/>
        </w:rPr>
      </w:pPr>
    </w:p>
    <w:p w:rsidR="0070485A" w:rsidRDefault="0070485A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70485A">
        <w:rPr>
          <w:bCs/>
          <w:sz w:val="22"/>
          <w:szCs w:val="22"/>
        </w:rPr>
        <w:t>:   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227" w:rsidRDefault="00302227" w:rsidP="00AC78E0">
      <w:pPr>
        <w:spacing w:after="0" w:line="240" w:lineRule="auto"/>
      </w:pPr>
      <w:r>
        <w:separator/>
      </w:r>
    </w:p>
  </w:endnote>
  <w:endnote w:type="continuationSeparator" w:id="1">
    <w:p w:rsidR="00302227" w:rsidRDefault="0030222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227" w:rsidRDefault="00302227" w:rsidP="00AC78E0">
      <w:pPr>
        <w:spacing w:after="0" w:line="240" w:lineRule="auto"/>
      </w:pPr>
      <w:r>
        <w:separator/>
      </w:r>
    </w:p>
  </w:footnote>
  <w:footnote w:type="continuationSeparator" w:id="1">
    <w:p w:rsidR="00302227" w:rsidRDefault="0030222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2227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026B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0485A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01F0D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2020-02-23T07:17:00Z</cp:lastPrinted>
  <dcterms:created xsi:type="dcterms:W3CDTF">2020-02-23T07:20:00Z</dcterms:created>
  <dcterms:modified xsi:type="dcterms:W3CDTF">2020-02-23T07:20:00Z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