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F95">
        <w:rPr>
          <w:sz w:val="24"/>
          <w:szCs w:val="24"/>
        </w:rPr>
        <w:t>Mr</w:t>
      </w:r>
      <w:r w:rsidR="00927BF7">
        <w:rPr>
          <w:sz w:val="24"/>
          <w:szCs w:val="24"/>
        </w:rPr>
        <w:t xml:space="preserve">s. </w:t>
      </w:r>
      <w:r w:rsidR="001743C4">
        <w:rPr>
          <w:sz w:val="24"/>
          <w:szCs w:val="24"/>
        </w:rPr>
        <w:t>P. Chandrika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1743C4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</w:t>
      </w:r>
      <w:r w:rsidR="000C22B5">
        <w:rPr>
          <w:sz w:val="24"/>
          <w:szCs w:val="24"/>
        </w:rPr>
        <w:tab/>
        <w:t xml:space="preserve">Yrs/ </w:t>
      </w:r>
      <w:r w:rsidR="00927BF7"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01/20/0182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18525B" w:rsidP="004D64F5">
      <w:pPr>
        <w:spacing w:after="0" w:line="240" w:lineRule="auto"/>
        <w:ind w:left="4200" w:firstLine="420"/>
      </w:pPr>
      <w:r w:rsidRPr="0018525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3.70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43C4">
        <w:rPr>
          <w:sz w:val="22"/>
          <w:szCs w:val="22"/>
        </w:rPr>
        <w:t>32.9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88.9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927BF7">
        <w:rPr>
          <w:sz w:val="22"/>
          <w:szCs w:val="22"/>
        </w:rPr>
        <w:tab/>
        <w:t xml:space="preserve"> </w:t>
      </w:r>
      <w:r w:rsidR="004D64F5">
        <w:rPr>
          <w:sz w:val="22"/>
          <w:szCs w:val="22"/>
        </w:rPr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31.3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1743C4">
        <w:rPr>
          <w:sz w:val="22"/>
          <w:szCs w:val="22"/>
        </w:rPr>
        <w:t xml:space="preserve">  10,80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927BF7">
        <w:rPr>
          <w:sz w:val="22"/>
          <w:szCs w:val="22"/>
        </w:rPr>
        <w:t xml:space="preserve">1 - 06 % 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  <w:t>]</w:t>
      </w:r>
      <w:r w:rsidR="00927BF7">
        <w:rPr>
          <w:sz w:val="22"/>
          <w:szCs w:val="22"/>
        </w:rPr>
        <w:tab/>
        <w:t>Monocytes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1743C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424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743C4">
        <w:rPr>
          <w:sz w:val="22"/>
          <w:szCs w:val="22"/>
        </w:rPr>
        <w:t>4</w:t>
      </w:r>
      <w:r w:rsidR="006F7F95">
        <w:rPr>
          <w:sz w:val="22"/>
          <w:szCs w:val="22"/>
        </w:rPr>
        <w:t>3</w:t>
      </w:r>
      <w:r w:rsidR="001743C4">
        <w:rPr>
          <w:sz w:val="22"/>
          <w:szCs w:val="22"/>
        </w:rPr>
        <w:t>2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27BF7">
        <w:rPr>
          <w:sz w:val="22"/>
          <w:szCs w:val="22"/>
        </w:rPr>
        <w:t>8</w:t>
      </w:r>
      <w:r w:rsidR="001743C4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743C4">
        <w:rPr>
          <w:bCs/>
          <w:sz w:val="22"/>
          <w:szCs w:val="22"/>
        </w:rPr>
        <w:tab/>
      </w:r>
      <w:r w:rsidR="001743C4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743C4" w:rsidRDefault="001743C4" w:rsidP="001743C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P. Chandrika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19/02/2020</w:t>
      </w:r>
      <w:r>
        <w:rPr>
          <w:sz w:val="24"/>
          <w:szCs w:val="24"/>
        </w:rPr>
        <w:tab/>
      </w:r>
    </w:p>
    <w:p w:rsidR="001743C4" w:rsidRDefault="001743C4" w:rsidP="001743C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01/20/0182</w:t>
      </w:r>
    </w:p>
    <w:p w:rsidR="001743C4" w:rsidRDefault="001743C4" w:rsidP="001743C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18525B" w:rsidP="006F7F95">
      <w:pPr>
        <w:spacing w:after="0" w:line="240" w:lineRule="auto"/>
        <w:ind w:left="4200" w:firstLine="420"/>
      </w:pPr>
      <w:r w:rsidRPr="0018525B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6F7F95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27BF7">
        <w:rPr>
          <w:sz w:val="22"/>
        </w:rPr>
        <w:t>TRACES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1743C4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1743C4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1743C4">
        <w:rPr>
          <w:sz w:val="22"/>
        </w:rPr>
        <w:t>2 – 3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1EB" w:rsidRDefault="005061EB" w:rsidP="00140874">
      <w:pPr>
        <w:spacing w:after="0" w:line="240" w:lineRule="auto"/>
      </w:pPr>
      <w:r>
        <w:separator/>
      </w:r>
    </w:p>
  </w:endnote>
  <w:endnote w:type="continuationSeparator" w:id="1">
    <w:p w:rsidR="005061EB" w:rsidRDefault="005061E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1EB" w:rsidRDefault="005061EB" w:rsidP="00140874">
      <w:pPr>
        <w:spacing w:after="0" w:line="240" w:lineRule="auto"/>
      </w:pPr>
      <w:r>
        <w:separator/>
      </w:r>
    </w:p>
  </w:footnote>
  <w:footnote w:type="continuationSeparator" w:id="1">
    <w:p w:rsidR="005061EB" w:rsidRDefault="005061E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379E4"/>
    <w:rsid w:val="00140874"/>
    <w:rsid w:val="001451B6"/>
    <w:rsid w:val="001703CC"/>
    <w:rsid w:val="001743C4"/>
    <w:rsid w:val="0017490E"/>
    <w:rsid w:val="00183700"/>
    <w:rsid w:val="0018525B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061EB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53FE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2561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27BF7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2020-02-22T05:00:00Z</cp:lastPrinted>
  <dcterms:created xsi:type="dcterms:W3CDTF">2020-02-22T05:00:00Z</dcterms:created>
  <dcterms:modified xsi:type="dcterms:W3CDTF">2020-02-22T05:00:00Z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