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433AAE">
        <w:rPr>
          <w:sz w:val="24"/>
          <w:szCs w:val="24"/>
        </w:rPr>
        <w:t>P.V. Srinivasa Rao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33AA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4F49F8">
        <w:rPr>
          <w:sz w:val="24"/>
          <w:szCs w:val="24"/>
        </w:rPr>
        <w:tab/>
        <w:t xml:space="preserve">Yrs/ </w:t>
      </w:r>
      <w:r w:rsidR="006135E4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433AAE" w:rsidRDefault="00FE69C6" w:rsidP="009A4A8F">
      <w:pPr>
        <w:spacing w:after="0" w:line="240" w:lineRule="auto"/>
        <w:ind w:left="4200" w:firstLine="420"/>
        <w:rPr>
          <w:sz w:val="24"/>
          <w:szCs w:val="24"/>
        </w:rPr>
      </w:pPr>
      <w:r w:rsidRPr="00FE69C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141F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F49F8">
        <w:rPr>
          <w:sz w:val="24"/>
          <w:szCs w:val="24"/>
        </w:rPr>
        <w:tab/>
        <w:t>: 12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290A11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33AAE">
        <w:rPr>
          <w:sz w:val="22"/>
          <w:szCs w:val="22"/>
        </w:rPr>
        <w:tab/>
        <w:t>:  38.2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33AAE">
        <w:rPr>
          <w:sz w:val="22"/>
          <w:szCs w:val="22"/>
        </w:rPr>
        <w:tab/>
      </w:r>
      <w:r w:rsidR="00433AAE">
        <w:rPr>
          <w:sz w:val="22"/>
          <w:szCs w:val="22"/>
        </w:rPr>
        <w:tab/>
        <w:t>:  29.6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33AAE">
        <w:rPr>
          <w:sz w:val="22"/>
          <w:szCs w:val="22"/>
        </w:rPr>
        <w:t>8,53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4F49F8">
        <w:rPr>
          <w:sz w:val="22"/>
          <w:szCs w:val="22"/>
        </w:rPr>
        <w:t xml:space="preserve">- 48 % </w:t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  <w:t>]</w:t>
      </w:r>
      <w:r w:rsidR="004F49F8">
        <w:rPr>
          <w:sz w:val="22"/>
          <w:szCs w:val="22"/>
        </w:rPr>
        <w:tab/>
        <w:t>Eosinophils</w:t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</w:r>
      <w:r w:rsidR="004F49F8">
        <w:rPr>
          <w:sz w:val="22"/>
          <w:szCs w:val="22"/>
        </w:rPr>
        <w:tab/>
        <w:t>:  12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F49F8">
        <w:rPr>
          <w:sz w:val="22"/>
          <w:szCs w:val="22"/>
        </w:rPr>
        <w:t>2</w:t>
      </w:r>
      <w:r w:rsidR="006135E4">
        <w:rPr>
          <w:sz w:val="22"/>
          <w:szCs w:val="22"/>
        </w:rPr>
        <w:t>9</w:t>
      </w:r>
      <w:r w:rsidR="00433AAE">
        <w:rPr>
          <w:sz w:val="22"/>
          <w:szCs w:val="22"/>
        </w:rPr>
        <w:t>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135E4">
        <w:rPr>
          <w:sz w:val="22"/>
          <w:szCs w:val="22"/>
        </w:rPr>
        <w:t>3</w:t>
      </w:r>
      <w:r>
        <w:rPr>
          <w:sz w:val="22"/>
          <w:szCs w:val="22"/>
        </w:rPr>
        <w:t>0</w:t>
      </w:r>
      <w:r w:rsidR="006135E4">
        <w:rPr>
          <w:sz w:val="22"/>
          <w:szCs w:val="22"/>
        </w:rPr>
        <w:t>7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5E4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5E4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4019" w:rsidRDefault="00184019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4019" w:rsidRDefault="00184019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4019" w:rsidRDefault="00184019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433AAE" w:rsidRDefault="00433AAE" w:rsidP="00433A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P.V. Srinivasa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12/02/2020</w:t>
      </w:r>
      <w:r>
        <w:rPr>
          <w:sz w:val="24"/>
          <w:szCs w:val="24"/>
        </w:rPr>
        <w:tab/>
      </w:r>
    </w:p>
    <w:p w:rsidR="00433AAE" w:rsidRDefault="00433AAE" w:rsidP="00433A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02/20/0131</w:t>
      </w:r>
    </w:p>
    <w:p w:rsidR="00433AAE" w:rsidRDefault="00433AAE" w:rsidP="00433A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84019" w:rsidRDefault="00184019" w:rsidP="00184019">
      <w:pPr>
        <w:spacing w:after="0" w:line="240" w:lineRule="auto"/>
        <w:ind w:left="420" w:firstLine="420"/>
      </w:pPr>
      <w:r w:rsidRPr="00C23A06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4019" w:rsidRDefault="00184019" w:rsidP="0018401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4019" w:rsidRDefault="00184019" w:rsidP="0018401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84019" w:rsidRDefault="00184019" w:rsidP="0018401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84019" w:rsidRDefault="00184019" w:rsidP="001840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84019" w:rsidRDefault="00433AAE" w:rsidP="001840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184019">
        <w:rPr>
          <w:sz w:val="24"/>
          <w:szCs w:val="24"/>
        </w:rPr>
        <w:t>/02/2020</w:t>
      </w:r>
    </w:p>
    <w:p w:rsidR="00184019" w:rsidRDefault="00433AAE" w:rsidP="001840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184019">
        <w:rPr>
          <w:sz w:val="24"/>
          <w:szCs w:val="24"/>
        </w:rPr>
        <w:t>/02/2020</w:t>
      </w:r>
    </w:p>
    <w:p w:rsidR="00184019" w:rsidRDefault="00184019" w:rsidP="00184019">
      <w:pPr>
        <w:spacing w:after="0" w:line="240" w:lineRule="auto"/>
        <w:ind w:left="4620" w:hanging="2420"/>
      </w:pPr>
    </w:p>
    <w:p w:rsidR="00184019" w:rsidRDefault="00184019" w:rsidP="0018401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4019" w:rsidRDefault="00184019" w:rsidP="0018401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84019" w:rsidRDefault="00184019" w:rsidP="0018401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184019" w:rsidRDefault="00184019" w:rsidP="00184019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8</w:t>
      </w:r>
      <w:r w:rsidR="00433AAE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84019" w:rsidRDefault="00184019" w:rsidP="00184019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184019" w:rsidRDefault="00184019" w:rsidP="0018401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4019" w:rsidRDefault="00184019" w:rsidP="0018401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84019" w:rsidRDefault="00184019" w:rsidP="00184019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84019" w:rsidRPr="005E6623" w:rsidRDefault="00184019" w:rsidP="0018401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7316D">
        <w:rPr>
          <w:bCs/>
          <w:i/>
          <w:iCs/>
          <w:sz w:val="22"/>
          <w:szCs w:val="22"/>
        </w:rPr>
        <w:tab/>
      </w:r>
      <w:r w:rsidR="0047316D">
        <w:rPr>
          <w:bCs/>
          <w:i/>
          <w:iCs/>
          <w:sz w:val="22"/>
          <w:szCs w:val="22"/>
        </w:rPr>
        <w:tab/>
      </w:r>
      <w:r w:rsidR="0047316D">
        <w:rPr>
          <w:bCs/>
          <w:i/>
          <w:iCs/>
          <w:sz w:val="22"/>
          <w:szCs w:val="22"/>
        </w:rPr>
        <w:tab/>
        <w:t>:   170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6E7E4C">
        <w:rPr>
          <w:bCs/>
          <w:i/>
          <w:iCs/>
          <w:sz w:val="22"/>
          <w:szCs w:val="22"/>
        </w:rPr>
        <w:t>82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47316D">
        <w:rPr>
          <w:bCs/>
          <w:i/>
          <w:iCs/>
          <w:sz w:val="22"/>
          <w:szCs w:val="22"/>
        </w:rPr>
        <w:tab/>
      </w:r>
      <w:r w:rsidR="0047316D">
        <w:rPr>
          <w:bCs/>
          <w:i/>
          <w:iCs/>
          <w:sz w:val="22"/>
          <w:szCs w:val="22"/>
        </w:rPr>
        <w:tab/>
      </w:r>
      <w:r w:rsidR="0047316D">
        <w:rPr>
          <w:bCs/>
          <w:i/>
          <w:iCs/>
          <w:sz w:val="22"/>
          <w:szCs w:val="22"/>
        </w:rPr>
        <w:tab/>
      </w:r>
      <w:r w:rsidR="0047316D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6E7E4C">
        <w:rPr>
          <w:sz w:val="22"/>
          <w:szCs w:val="22"/>
        </w:rPr>
        <w:t xml:space="preserve"> 96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184019" w:rsidRDefault="00184019" w:rsidP="0018401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84019" w:rsidRDefault="00184019" w:rsidP="00184019">
      <w:pPr>
        <w:spacing w:after="0" w:line="240" w:lineRule="auto"/>
        <w:ind w:left="1260" w:firstLine="340"/>
        <w:rPr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6E7E4C">
        <w:rPr>
          <w:sz w:val="22"/>
          <w:szCs w:val="22"/>
        </w:rPr>
        <w:tab/>
      </w:r>
      <w:r w:rsidR="006E7E4C">
        <w:rPr>
          <w:sz w:val="22"/>
          <w:szCs w:val="22"/>
        </w:rPr>
        <w:tab/>
      </w:r>
      <w:r w:rsidR="006E7E4C">
        <w:rPr>
          <w:sz w:val="22"/>
          <w:szCs w:val="22"/>
        </w:rPr>
        <w:tab/>
      </w:r>
      <w:r w:rsidR="006E7E4C">
        <w:rPr>
          <w:sz w:val="22"/>
          <w:szCs w:val="22"/>
        </w:rPr>
        <w:tab/>
        <w:t>:    34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184019" w:rsidRDefault="00184019" w:rsidP="0018401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84019" w:rsidRPr="005E6623" w:rsidRDefault="00184019" w:rsidP="0018401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6E7E4C">
        <w:rPr>
          <w:bCs/>
          <w:sz w:val="22"/>
          <w:szCs w:val="22"/>
        </w:rPr>
        <w:t>0.41</w:t>
      </w:r>
    </w:p>
    <w:p w:rsidR="00184019" w:rsidRDefault="00184019" w:rsidP="00184019">
      <w:pPr>
        <w:spacing w:after="0" w:line="240" w:lineRule="auto"/>
        <w:ind w:left="1260" w:firstLine="340"/>
        <w:rPr>
          <w:sz w:val="24"/>
          <w:szCs w:val="24"/>
        </w:rPr>
      </w:pPr>
    </w:p>
    <w:p w:rsidR="00184019" w:rsidRDefault="00184019" w:rsidP="00184019">
      <w:pPr>
        <w:spacing w:after="0" w:line="240" w:lineRule="auto"/>
        <w:rPr>
          <w:bCs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</w:p>
    <w:p w:rsidR="00184019" w:rsidRDefault="00184019" w:rsidP="0018401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4019" w:rsidRDefault="00184019" w:rsidP="0018401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84019" w:rsidRDefault="00184019" w:rsidP="0018401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84019" w:rsidRDefault="00184019" w:rsidP="0018401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84019" w:rsidRPr="00F03A40" w:rsidRDefault="00184019" w:rsidP="0018401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4019" w:rsidRPr="004D64F5" w:rsidRDefault="00184019" w:rsidP="00184019">
      <w:pPr>
        <w:spacing w:after="0" w:line="240" w:lineRule="auto"/>
        <w:ind w:left="420" w:firstLine="420"/>
        <w:rPr>
          <w:szCs w:val="22"/>
        </w:rPr>
      </w:pPr>
    </w:p>
    <w:p w:rsidR="00184019" w:rsidRPr="009A4A8F" w:rsidRDefault="00184019" w:rsidP="009A4A8F">
      <w:pPr>
        <w:spacing w:after="0" w:line="240" w:lineRule="auto"/>
        <w:ind w:left="420" w:firstLine="420"/>
        <w:rPr>
          <w:szCs w:val="22"/>
        </w:rPr>
      </w:pPr>
    </w:p>
    <w:sectPr w:rsidR="00184019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659" w:rsidRDefault="00461659" w:rsidP="00140874">
      <w:pPr>
        <w:spacing w:after="0" w:line="240" w:lineRule="auto"/>
      </w:pPr>
      <w:r>
        <w:separator/>
      </w:r>
    </w:p>
  </w:endnote>
  <w:endnote w:type="continuationSeparator" w:id="1">
    <w:p w:rsidR="00461659" w:rsidRDefault="0046165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659" w:rsidRDefault="00461659" w:rsidP="00140874">
      <w:pPr>
        <w:spacing w:after="0" w:line="240" w:lineRule="auto"/>
      </w:pPr>
      <w:r>
        <w:separator/>
      </w:r>
    </w:p>
  </w:footnote>
  <w:footnote w:type="continuationSeparator" w:id="1">
    <w:p w:rsidR="00461659" w:rsidRDefault="0046165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019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3AAE"/>
    <w:rsid w:val="004369E5"/>
    <w:rsid w:val="00436F9C"/>
    <w:rsid w:val="00456EB8"/>
    <w:rsid w:val="00460632"/>
    <w:rsid w:val="00461659"/>
    <w:rsid w:val="0047316D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35E4"/>
    <w:rsid w:val="006144B6"/>
    <w:rsid w:val="0068284F"/>
    <w:rsid w:val="006912DF"/>
    <w:rsid w:val="00692AE7"/>
    <w:rsid w:val="006B5396"/>
    <w:rsid w:val="006E7E4C"/>
    <w:rsid w:val="00707909"/>
    <w:rsid w:val="00711AA9"/>
    <w:rsid w:val="00762E0D"/>
    <w:rsid w:val="0076783C"/>
    <w:rsid w:val="00767E7F"/>
    <w:rsid w:val="007811FC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79D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69C6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2020-02-13T06:45:00Z</cp:lastPrinted>
  <dcterms:created xsi:type="dcterms:W3CDTF">2020-02-13T06:11:00Z</dcterms:created>
  <dcterms:modified xsi:type="dcterms:W3CDTF">2020-02-13T06:46:00Z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