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EC7">
        <w:rPr>
          <w:sz w:val="24"/>
          <w:szCs w:val="24"/>
        </w:rPr>
        <w:t xml:space="preserve">Mr. </w:t>
      </w:r>
      <w:r w:rsidR="005C51C9">
        <w:rPr>
          <w:sz w:val="24"/>
          <w:szCs w:val="24"/>
        </w:rPr>
        <w:t>SK. John Saheb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175A77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C51C9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E35EC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5A77">
        <w:rPr>
          <w:sz w:val="24"/>
          <w:szCs w:val="24"/>
        </w:rPr>
        <w:t>28</w:t>
      </w:r>
      <w:r w:rsidR="005C51C9">
        <w:rPr>
          <w:sz w:val="24"/>
          <w:szCs w:val="24"/>
        </w:rPr>
        <w:t>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E10A2" w:rsidP="00762E0D">
      <w:pPr>
        <w:spacing w:after="0" w:line="240" w:lineRule="auto"/>
        <w:ind w:left="420" w:firstLine="420"/>
      </w:pPr>
      <w:r w:rsidRPr="005E10A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175A77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  <w:t>: 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C51C9">
        <w:rPr>
          <w:sz w:val="22"/>
          <w:szCs w:val="22"/>
        </w:rPr>
        <w:t>9,59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C51C9">
        <w:rPr>
          <w:sz w:val="22"/>
          <w:szCs w:val="22"/>
        </w:rPr>
        <w:t>57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C51C9">
        <w:rPr>
          <w:sz w:val="22"/>
          <w:szCs w:val="22"/>
        </w:rPr>
        <w:t xml:space="preserve">75 % </w:t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  <w:t>]</w:t>
      </w:r>
      <w:r w:rsidR="005C51C9">
        <w:rPr>
          <w:sz w:val="22"/>
          <w:szCs w:val="22"/>
        </w:rPr>
        <w:tab/>
        <w:t>Lymphocytes</w:t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  <w:t>]</w:t>
      </w:r>
      <w:r w:rsidR="005C51C9">
        <w:rPr>
          <w:sz w:val="22"/>
          <w:szCs w:val="22"/>
        </w:rPr>
        <w:tab/>
        <w:t>Eosinophils</w:t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</w:r>
      <w:r w:rsidR="005C51C9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C51C9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F2DFD" w:rsidRPr="00141FAE" w:rsidRDefault="006F2DFD" w:rsidP="006F2DFD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6F2DFD" w:rsidRDefault="006F2DFD" w:rsidP="006F2DF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F2DFD" w:rsidRDefault="006F2DFD" w:rsidP="006F2DF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F2DFD" w:rsidRDefault="006F2DFD" w:rsidP="006F2DF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C51C9">
        <w:rPr>
          <w:bCs/>
          <w:sz w:val="22"/>
          <w:szCs w:val="22"/>
        </w:rPr>
        <w:t>109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F2DFD" w:rsidRDefault="006F2DFD" w:rsidP="006F2DF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75A77" w:rsidRDefault="00175A7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026" w:rsidRDefault="00E73026" w:rsidP="00140874">
      <w:pPr>
        <w:spacing w:after="0" w:line="240" w:lineRule="auto"/>
      </w:pPr>
      <w:r>
        <w:separator/>
      </w:r>
    </w:p>
  </w:endnote>
  <w:endnote w:type="continuationSeparator" w:id="1">
    <w:p w:rsidR="00E73026" w:rsidRDefault="00E7302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026" w:rsidRDefault="00E73026" w:rsidP="00140874">
      <w:pPr>
        <w:spacing w:after="0" w:line="240" w:lineRule="auto"/>
      </w:pPr>
      <w:r>
        <w:separator/>
      </w:r>
    </w:p>
  </w:footnote>
  <w:footnote w:type="continuationSeparator" w:id="1">
    <w:p w:rsidR="00E73026" w:rsidRDefault="00E7302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75A77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C51C9"/>
    <w:rsid w:val="005E07AE"/>
    <w:rsid w:val="005E10A2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6F1061"/>
    <w:rsid w:val="006F2DFD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35EC7"/>
    <w:rsid w:val="00E44214"/>
    <w:rsid w:val="00E45DF4"/>
    <w:rsid w:val="00E73026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2020-02-28T06:26:00Z</cp:lastPrinted>
  <dcterms:created xsi:type="dcterms:W3CDTF">2020-02-28T06:27:00Z</dcterms:created>
  <dcterms:modified xsi:type="dcterms:W3CDTF">2020-02-28T06:27:00Z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