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20055">
        <w:rPr>
          <w:sz w:val="24"/>
          <w:szCs w:val="24"/>
        </w:rPr>
        <w:t>iss. SK. Sabina</w:t>
      </w:r>
      <w:r w:rsidR="008A4B3A">
        <w:rPr>
          <w:sz w:val="24"/>
          <w:szCs w:val="24"/>
        </w:rPr>
        <w:tab/>
      </w:r>
      <w:r w:rsidR="008A4B3A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0055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A20055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>
        <w:rPr>
          <w:sz w:val="24"/>
          <w:szCs w:val="24"/>
        </w:rPr>
        <w:t>051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45A98" w:rsidP="00762E0D">
      <w:pPr>
        <w:spacing w:after="0" w:line="240" w:lineRule="auto"/>
        <w:ind w:left="420" w:firstLine="420"/>
      </w:pPr>
      <w:r w:rsidRPr="00645A9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0055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  <w:t>:  12.3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20055">
        <w:rPr>
          <w:sz w:val="22"/>
          <w:szCs w:val="22"/>
        </w:rPr>
        <w:t>5,95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0055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20055">
        <w:rPr>
          <w:sz w:val="22"/>
          <w:szCs w:val="22"/>
        </w:rPr>
        <w:t xml:space="preserve">75 % </w:t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  <w:t>]</w:t>
      </w:r>
      <w:r w:rsidR="00A20055">
        <w:rPr>
          <w:sz w:val="22"/>
          <w:szCs w:val="22"/>
        </w:rPr>
        <w:tab/>
        <w:t>Lymphocytes</w:t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  <w:t>]</w:t>
      </w:r>
      <w:r w:rsidR="00A20055">
        <w:rPr>
          <w:sz w:val="22"/>
          <w:szCs w:val="22"/>
        </w:rPr>
        <w:tab/>
        <w:t>Eosinophils</w:t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</w:r>
      <w:r w:rsidR="00A20055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30CA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20055">
        <w:rPr>
          <w:sz w:val="22"/>
          <w:szCs w:val="22"/>
        </w:rPr>
        <w:t>48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7A5" w:rsidRDefault="001917A5" w:rsidP="00140874">
      <w:pPr>
        <w:spacing w:after="0" w:line="240" w:lineRule="auto"/>
      </w:pPr>
      <w:r>
        <w:separator/>
      </w:r>
    </w:p>
  </w:endnote>
  <w:endnote w:type="continuationSeparator" w:id="1">
    <w:p w:rsidR="001917A5" w:rsidRDefault="001917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7A5" w:rsidRDefault="001917A5" w:rsidP="00140874">
      <w:pPr>
        <w:spacing w:after="0" w:line="240" w:lineRule="auto"/>
      </w:pPr>
      <w:r>
        <w:separator/>
      </w:r>
    </w:p>
  </w:footnote>
  <w:footnote w:type="continuationSeparator" w:id="1">
    <w:p w:rsidR="001917A5" w:rsidRDefault="001917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17A5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45A98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20055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2020-02-06T07:06:00Z</cp:lastPrinted>
  <dcterms:created xsi:type="dcterms:W3CDTF">2020-02-06T07:13:00Z</dcterms:created>
  <dcterms:modified xsi:type="dcterms:W3CDTF">2020-02-06T07:13:00Z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