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381EF4">
        <w:rPr>
          <w:sz w:val="24"/>
          <w:szCs w:val="24"/>
        </w:rPr>
        <w:t xml:space="preserve">. </w:t>
      </w:r>
      <w:r w:rsidR="00D478D2">
        <w:rPr>
          <w:sz w:val="24"/>
          <w:szCs w:val="24"/>
        </w:rPr>
        <w:t>Sai Rahul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381EF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587C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78D2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381EF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78D2">
        <w:rPr>
          <w:sz w:val="24"/>
          <w:szCs w:val="24"/>
        </w:rPr>
        <w:t>190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7840" w:rsidP="00762E0D">
      <w:pPr>
        <w:spacing w:after="0" w:line="240" w:lineRule="auto"/>
        <w:ind w:left="420" w:firstLine="420"/>
      </w:pPr>
      <w:r w:rsidRPr="0056784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587C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:  14.1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478D2">
        <w:rPr>
          <w:sz w:val="22"/>
          <w:szCs w:val="22"/>
        </w:rPr>
        <w:t>5,48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D478D2">
        <w:rPr>
          <w:sz w:val="22"/>
          <w:szCs w:val="22"/>
        </w:rPr>
        <w:t>eutrophils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:  46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478D2">
        <w:rPr>
          <w:sz w:val="22"/>
          <w:szCs w:val="22"/>
        </w:rPr>
        <w:t xml:space="preserve">75 % 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]</w:t>
      </w:r>
      <w:r w:rsidR="00D478D2">
        <w:rPr>
          <w:sz w:val="22"/>
          <w:szCs w:val="22"/>
        </w:rPr>
        <w:tab/>
        <w:t>Lymphocytes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]</w:t>
      </w:r>
      <w:r w:rsidR="00D478D2">
        <w:rPr>
          <w:sz w:val="22"/>
          <w:szCs w:val="22"/>
        </w:rPr>
        <w:tab/>
        <w:t>Eosinophils</w:t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</w:r>
      <w:r w:rsidR="00D478D2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478D2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478D2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478D2" w:rsidRDefault="00D478D2" w:rsidP="00D478D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478D2" w:rsidRDefault="00D478D2" w:rsidP="00D478D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478D2" w:rsidRDefault="00D478D2" w:rsidP="00D478D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478D2" w:rsidRDefault="00D478D2" w:rsidP="00D478D2">
      <w:pPr>
        <w:spacing w:after="0" w:line="240" w:lineRule="auto"/>
        <w:ind w:left="1680" w:firstLine="420"/>
        <w:rPr>
          <w:sz w:val="10"/>
          <w:szCs w:val="10"/>
        </w:rPr>
      </w:pPr>
    </w:p>
    <w:p w:rsidR="00D478D2" w:rsidRDefault="00D478D2" w:rsidP="00D478D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478D2" w:rsidRDefault="00D478D2" w:rsidP="00D478D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97070">
        <w:rPr>
          <w:bCs/>
          <w:sz w:val="22"/>
          <w:szCs w:val="22"/>
        </w:rPr>
        <w:tab/>
      </w:r>
      <w:r w:rsidR="00897070">
        <w:rPr>
          <w:bCs/>
          <w:sz w:val="22"/>
          <w:szCs w:val="22"/>
        </w:rPr>
        <w:tab/>
        <w:t>:   192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478D2" w:rsidRDefault="00D478D2" w:rsidP="00D478D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892" w:rsidRDefault="00E92892" w:rsidP="00140874">
      <w:pPr>
        <w:spacing w:after="0" w:line="240" w:lineRule="auto"/>
      </w:pPr>
      <w:r>
        <w:separator/>
      </w:r>
    </w:p>
  </w:endnote>
  <w:endnote w:type="continuationSeparator" w:id="1">
    <w:p w:rsidR="00E92892" w:rsidRDefault="00E928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892" w:rsidRDefault="00E92892" w:rsidP="00140874">
      <w:pPr>
        <w:spacing w:after="0" w:line="240" w:lineRule="auto"/>
      </w:pPr>
      <w:r>
        <w:separator/>
      </w:r>
    </w:p>
  </w:footnote>
  <w:footnote w:type="continuationSeparator" w:id="1">
    <w:p w:rsidR="00E92892" w:rsidRDefault="00E928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87C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1EF4"/>
    <w:rsid w:val="003855C1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67840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070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B3B29"/>
    <w:rsid w:val="00CC13C0"/>
    <w:rsid w:val="00CD49C2"/>
    <w:rsid w:val="00CE72BB"/>
    <w:rsid w:val="00CF1B7E"/>
    <w:rsid w:val="00D07AF4"/>
    <w:rsid w:val="00D258AB"/>
    <w:rsid w:val="00D478D2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92892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2020-02-19T07:19:00Z</cp:lastPrinted>
  <dcterms:created xsi:type="dcterms:W3CDTF">2020-02-19T07:16:00Z</dcterms:created>
  <dcterms:modified xsi:type="dcterms:W3CDTF">2020-02-19T07:23:00Z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