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9131E">
        <w:rPr>
          <w:sz w:val="24"/>
          <w:szCs w:val="24"/>
        </w:rPr>
        <w:t>s. Shakuntala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  <w:t xml:space="preserve">Date </w:t>
      </w:r>
      <w:r w:rsidR="00A9131E">
        <w:rPr>
          <w:sz w:val="24"/>
          <w:szCs w:val="24"/>
        </w:rPr>
        <w:tab/>
        <w:t>: 18</w:t>
      </w:r>
      <w:r>
        <w:rPr>
          <w:sz w:val="24"/>
          <w:szCs w:val="24"/>
        </w:rPr>
        <w:t>/02/2020</w:t>
      </w:r>
    </w:p>
    <w:p w:rsidR="004D64F5" w:rsidRDefault="00A9131E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84</w:t>
      </w:r>
      <w:r w:rsidR="004D64F5">
        <w:rPr>
          <w:sz w:val="24"/>
          <w:szCs w:val="24"/>
        </w:rPr>
        <w:tab/>
        <w:t>Yrs/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02/20/0177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98521D" w:rsidP="004D64F5">
      <w:pPr>
        <w:spacing w:after="0" w:line="240" w:lineRule="auto"/>
        <w:ind w:left="4200" w:firstLine="420"/>
      </w:pPr>
      <w:r w:rsidRPr="0098521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131E">
        <w:rPr>
          <w:sz w:val="24"/>
          <w:szCs w:val="24"/>
        </w:rPr>
        <w:t>collection date</w:t>
      </w:r>
      <w:r w:rsidR="00A9131E">
        <w:rPr>
          <w:sz w:val="24"/>
          <w:szCs w:val="24"/>
        </w:rPr>
        <w:tab/>
        <w:t>: 18</w:t>
      </w:r>
      <w:r>
        <w:rPr>
          <w:sz w:val="24"/>
          <w:szCs w:val="24"/>
        </w:rPr>
        <w:t>/02/2020</w:t>
      </w:r>
    </w:p>
    <w:p w:rsidR="004D64F5" w:rsidRDefault="00A9131E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131E">
        <w:rPr>
          <w:sz w:val="22"/>
          <w:szCs w:val="22"/>
        </w:rPr>
        <w:t>34.0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9131E">
        <w:rPr>
          <w:sz w:val="22"/>
          <w:szCs w:val="22"/>
        </w:rPr>
        <w:t>Count</w:t>
      </w:r>
      <w:r w:rsidR="00A9131E">
        <w:rPr>
          <w:sz w:val="22"/>
          <w:szCs w:val="22"/>
        </w:rPr>
        <w:tab/>
      </w:r>
      <w:r w:rsidR="00A9131E">
        <w:rPr>
          <w:sz w:val="22"/>
          <w:szCs w:val="22"/>
        </w:rPr>
        <w:tab/>
        <w:t>:  11,60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1F501C">
        <w:rPr>
          <w:sz w:val="22"/>
          <w:szCs w:val="22"/>
        </w:rPr>
        <w:t xml:space="preserve">- 48 % 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]</w:t>
      </w:r>
      <w:r w:rsidR="001F501C">
        <w:rPr>
          <w:sz w:val="22"/>
          <w:szCs w:val="22"/>
        </w:rPr>
        <w:tab/>
        <w:t>Eosinophils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1F501C">
        <w:rPr>
          <w:sz w:val="22"/>
          <w:szCs w:val="22"/>
        </w:rPr>
        <w:t xml:space="preserve">1 - 06 % 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]</w:t>
      </w:r>
      <w:r w:rsidR="001F501C">
        <w:rPr>
          <w:sz w:val="22"/>
          <w:szCs w:val="22"/>
        </w:rPr>
        <w:tab/>
        <w:t>Monocytes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233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A9131E">
        <w:rPr>
          <w:sz w:val="22"/>
          <w:szCs w:val="22"/>
        </w:rPr>
        <w:t>1</w:t>
      </w:r>
      <w:r>
        <w:rPr>
          <w:sz w:val="22"/>
          <w:szCs w:val="22"/>
        </w:rPr>
        <w:t>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9131E">
        <w:rPr>
          <w:sz w:val="22"/>
          <w:szCs w:val="22"/>
        </w:rPr>
        <w:t xml:space="preserve"> (ESR):  85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1F501C" w:rsidRDefault="001F501C" w:rsidP="001F50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501C" w:rsidRDefault="001F501C" w:rsidP="001F501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501C" w:rsidRDefault="001F501C" w:rsidP="001F50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501C" w:rsidRDefault="001F501C" w:rsidP="001F501C">
      <w:pPr>
        <w:spacing w:after="0" w:line="240" w:lineRule="auto"/>
        <w:ind w:left="1680" w:firstLine="420"/>
        <w:rPr>
          <w:sz w:val="10"/>
          <w:szCs w:val="10"/>
        </w:rPr>
      </w:pPr>
    </w:p>
    <w:p w:rsidR="001F501C" w:rsidRDefault="001F501C" w:rsidP="001F50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F501C" w:rsidRDefault="001F501C" w:rsidP="001F50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A9131E">
        <w:rPr>
          <w:bCs/>
          <w:sz w:val="22"/>
          <w:szCs w:val="22"/>
        </w:rPr>
        <w:t xml:space="preserve">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A9131E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AC7" w:rsidRDefault="009E6AC7" w:rsidP="00140874">
      <w:pPr>
        <w:spacing w:after="0" w:line="240" w:lineRule="auto"/>
      </w:pPr>
      <w:r>
        <w:separator/>
      </w:r>
    </w:p>
  </w:endnote>
  <w:endnote w:type="continuationSeparator" w:id="1">
    <w:p w:rsidR="009E6AC7" w:rsidRDefault="009E6A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AC7" w:rsidRDefault="009E6AC7" w:rsidP="00140874">
      <w:pPr>
        <w:spacing w:after="0" w:line="240" w:lineRule="auto"/>
      </w:pPr>
      <w:r>
        <w:separator/>
      </w:r>
    </w:p>
  </w:footnote>
  <w:footnote w:type="continuationSeparator" w:id="1">
    <w:p w:rsidR="009E6AC7" w:rsidRDefault="009E6A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8521D"/>
    <w:rsid w:val="009D794A"/>
    <w:rsid w:val="009E6AC7"/>
    <w:rsid w:val="009F0428"/>
    <w:rsid w:val="00A15303"/>
    <w:rsid w:val="00A415D9"/>
    <w:rsid w:val="00A601DC"/>
    <w:rsid w:val="00A627E1"/>
    <w:rsid w:val="00A71B4A"/>
    <w:rsid w:val="00A8063C"/>
    <w:rsid w:val="00A9131E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57053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2020-02-18T15:16:00Z</cp:lastPrinted>
  <dcterms:created xsi:type="dcterms:W3CDTF">2020-02-18T15:32:00Z</dcterms:created>
  <dcterms:modified xsi:type="dcterms:W3CDTF">2020-02-18T15:32:00Z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