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05DC">
        <w:rPr>
          <w:sz w:val="24"/>
          <w:szCs w:val="24"/>
        </w:rPr>
        <w:t>. Silar Saheb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805DC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805DC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E805D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805DC">
        <w:rPr>
          <w:sz w:val="24"/>
          <w:szCs w:val="24"/>
        </w:rPr>
        <w:t>2</w:t>
      </w:r>
      <w:r w:rsidR="00F56707">
        <w:rPr>
          <w:sz w:val="24"/>
          <w:szCs w:val="24"/>
        </w:rPr>
        <w:t>9</w:t>
      </w:r>
      <w:r w:rsidR="00E805DC">
        <w:rPr>
          <w:sz w:val="24"/>
          <w:szCs w:val="24"/>
        </w:rPr>
        <w:t>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51E89" w:rsidP="00762E0D">
      <w:pPr>
        <w:spacing w:after="0" w:line="240" w:lineRule="auto"/>
        <w:ind w:left="420" w:firstLine="420"/>
      </w:pPr>
      <w:r w:rsidRPr="00751E8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</w:t>
      </w:r>
      <w:r w:rsidR="00E805DC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805DC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F56707">
        <w:rPr>
          <w:bCs/>
          <w:sz w:val="22"/>
          <w:szCs w:val="22"/>
        </w:rPr>
        <w:t>8</w:t>
      </w:r>
      <w:r w:rsidR="00E805DC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805DC" w:rsidRDefault="00E805D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EB8" w:rsidRDefault="00DE0EB8" w:rsidP="00140874">
      <w:pPr>
        <w:spacing w:after="0" w:line="240" w:lineRule="auto"/>
      </w:pPr>
      <w:r>
        <w:separator/>
      </w:r>
    </w:p>
  </w:endnote>
  <w:endnote w:type="continuationSeparator" w:id="1">
    <w:p w:rsidR="00DE0EB8" w:rsidRDefault="00DE0E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EB8" w:rsidRDefault="00DE0EB8" w:rsidP="00140874">
      <w:pPr>
        <w:spacing w:after="0" w:line="240" w:lineRule="auto"/>
      </w:pPr>
      <w:r>
        <w:separator/>
      </w:r>
    </w:p>
  </w:footnote>
  <w:footnote w:type="continuationSeparator" w:id="1">
    <w:p w:rsidR="00DE0EB8" w:rsidRDefault="00DE0E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51E8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0EB8"/>
    <w:rsid w:val="00E07530"/>
    <w:rsid w:val="00E44214"/>
    <w:rsid w:val="00E45DF4"/>
    <w:rsid w:val="00E62B18"/>
    <w:rsid w:val="00E805DC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2020-02-29T07:46:00Z</cp:lastPrinted>
  <dcterms:created xsi:type="dcterms:W3CDTF">2020-02-29T07:46:00Z</dcterms:created>
  <dcterms:modified xsi:type="dcterms:W3CDTF">2020-02-29T07:46:00Z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