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54394">
        <w:rPr>
          <w:sz w:val="24"/>
          <w:szCs w:val="24"/>
        </w:rPr>
        <w:t>. T.V. Gopala Krishna Murthy</w:t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  <w:t xml:space="preserve">Date </w:t>
      </w:r>
      <w:r w:rsidR="00410A36">
        <w:rPr>
          <w:sz w:val="24"/>
          <w:szCs w:val="24"/>
        </w:rPr>
        <w:tab/>
        <w:t xml:space="preserve">: </w:t>
      </w:r>
      <w:r w:rsidR="00954394">
        <w:rPr>
          <w:sz w:val="24"/>
          <w:szCs w:val="24"/>
        </w:rPr>
        <w:t>14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954394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72</w:t>
      </w:r>
      <w:r w:rsidR="00265919">
        <w:rPr>
          <w:sz w:val="24"/>
          <w:szCs w:val="24"/>
        </w:rPr>
        <w:t xml:space="preserve"> Yrs/ </w:t>
      </w:r>
      <w:r w:rsidR="00E94C54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</w:t>
      </w:r>
      <w:r>
        <w:rPr>
          <w:sz w:val="24"/>
          <w:szCs w:val="24"/>
        </w:rPr>
        <w:t>142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54394">
        <w:rPr>
          <w:sz w:val="24"/>
          <w:szCs w:val="24"/>
        </w:rPr>
        <w:t>G. Kusuma Gayathri</w:t>
      </w:r>
      <w:r w:rsidR="00E94C54">
        <w:rPr>
          <w:sz w:val="24"/>
          <w:szCs w:val="24"/>
        </w:rPr>
        <w:t xml:space="preserve"> </w:t>
      </w:r>
      <w:r w:rsidR="00265919">
        <w:rPr>
          <w:sz w:val="24"/>
          <w:szCs w:val="24"/>
        </w:rPr>
        <w:t xml:space="preserve">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 w:rsidR="0095439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BF40A1" w:rsidP="00F03A40">
      <w:pPr>
        <w:spacing w:after="0" w:line="240" w:lineRule="auto"/>
        <w:ind w:left="420" w:firstLine="420"/>
      </w:pPr>
      <w:r w:rsidRPr="00BF40A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95439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95439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954394">
        <w:rPr>
          <w:bCs/>
          <w:sz w:val="22"/>
          <w:szCs w:val="22"/>
        </w:rPr>
        <w:tab/>
      </w:r>
      <w:r w:rsidR="00954394">
        <w:rPr>
          <w:bCs/>
          <w:sz w:val="22"/>
          <w:szCs w:val="22"/>
        </w:rPr>
        <w:tab/>
      </w:r>
      <w:r w:rsidR="00954394">
        <w:rPr>
          <w:bCs/>
          <w:sz w:val="22"/>
          <w:szCs w:val="22"/>
        </w:rPr>
        <w:tab/>
        <w:t>:   168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56C" w:rsidRDefault="00B2056C" w:rsidP="00AC78E0">
      <w:pPr>
        <w:spacing w:after="0" w:line="240" w:lineRule="auto"/>
      </w:pPr>
      <w:r>
        <w:separator/>
      </w:r>
    </w:p>
  </w:endnote>
  <w:endnote w:type="continuationSeparator" w:id="1">
    <w:p w:rsidR="00B2056C" w:rsidRDefault="00B2056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56C" w:rsidRDefault="00B2056C" w:rsidP="00AC78E0">
      <w:pPr>
        <w:spacing w:after="0" w:line="240" w:lineRule="auto"/>
      </w:pPr>
      <w:r>
        <w:separator/>
      </w:r>
    </w:p>
  </w:footnote>
  <w:footnote w:type="continuationSeparator" w:id="1">
    <w:p w:rsidR="00B2056C" w:rsidRDefault="00B2056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54394"/>
    <w:rsid w:val="009C59AA"/>
    <w:rsid w:val="009D1801"/>
    <w:rsid w:val="009E19CD"/>
    <w:rsid w:val="009F1A98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056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40A1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2020-02-14T15:42:00Z</cp:lastPrinted>
  <dcterms:created xsi:type="dcterms:W3CDTF">2020-02-14T16:34:00Z</dcterms:created>
  <dcterms:modified xsi:type="dcterms:W3CDTF">2020-02-14T16:34:00Z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