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352464">
        <w:rPr>
          <w:sz w:val="24"/>
          <w:szCs w:val="24"/>
        </w:rPr>
        <w:t xml:space="preserve">. </w:t>
      </w:r>
      <w:r w:rsidR="00A200C5">
        <w:rPr>
          <w:sz w:val="24"/>
          <w:szCs w:val="24"/>
        </w:rPr>
        <w:t>Khasim Peera</w:t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9C60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200C5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200C5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35246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200C5">
        <w:rPr>
          <w:sz w:val="24"/>
          <w:szCs w:val="24"/>
        </w:rPr>
        <w:t>170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303FE" w:rsidP="00762E0D">
      <w:pPr>
        <w:spacing w:after="0" w:line="240" w:lineRule="auto"/>
        <w:ind w:left="420" w:firstLine="420"/>
      </w:pPr>
      <w:r w:rsidRPr="00D303F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200C5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200C5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A200C5">
        <w:rPr>
          <w:sz w:val="22"/>
          <w:szCs w:val="22"/>
        </w:rPr>
        <w:t>1.5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200C5">
        <w:rPr>
          <w:sz w:val="22"/>
          <w:szCs w:val="22"/>
        </w:rPr>
        <w:t>12,27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A200C5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200C5">
        <w:rPr>
          <w:sz w:val="22"/>
          <w:szCs w:val="22"/>
        </w:rPr>
        <w:t>73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A200C5">
        <w:rPr>
          <w:sz w:val="22"/>
          <w:szCs w:val="22"/>
        </w:rPr>
        <w:t xml:space="preserve">75 % </w:t>
      </w:r>
      <w:r w:rsidR="00A200C5">
        <w:rPr>
          <w:sz w:val="22"/>
          <w:szCs w:val="22"/>
        </w:rPr>
        <w:tab/>
      </w:r>
      <w:r w:rsidR="00A200C5">
        <w:rPr>
          <w:sz w:val="22"/>
          <w:szCs w:val="22"/>
        </w:rPr>
        <w:tab/>
      </w:r>
      <w:r w:rsidR="00A200C5">
        <w:rPr>
          <w:sz w:val="22"/>
          <w:szCs w:val="22"/>
        </w:rPr>
        <w:tab/>
      </w:r>
      <w:r w:rsidR="00A200C5">
        <w:rPr>
          <w:sz w:val="22"/>
          <w:szCs w:val="22"/>
        </w:rPr>
        <w:tab/>
        <w:t>]</w:t>
      </w:r>
      <w:r w:rsidR="00A200C5">
        <w:rPr>
          <w:sz w:val="22"/>
          <w:szCs w:val="22"/>
        </w:rPr>
        <w:tab/>
        <w:t>Lymphocytes</w:t>
      </w:r>
      <w:r w:rsidR="00A200C5">
        <w:rPr>
          <w:sz w:val="22"/>
          <w:szCs w:val="22"/>
        </w:rPr>
        <w:tab/>
      </w:r>
      <w:r w:rsidR="00A200C5">
        <w:rPr>
          <w:sz w:val="22"/>
          <w:szCs w:val="22"/>
        </w:rPr>
        <w:tab/>
      </w:r>
      <w:r w:rsidR="00A200C5">
        <w:rPr>
          <w:sz w:val="22"/>
          <w:szCs w:val="22"/>
        </w:rPr>
        <w:tab/>
      </w:r>
      <w:r w:rsidR="00A200C5">
        <w:rPr>
          <w:sz w:val="22"/>
          <w:szCs w:val="22"/>
        </w:rPr>
        <w:tab/>
      </w:r>
      <w:r w:rsidR="00A200C5">
        <w:rPr>
          <w:sz w:val="22"/>
          <w:szCs w:val="22"/>
        </w:rPr>
        <w:tab/>
        <w:t>:  19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A200C5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A200C5">
        <w:rPr>
          <w:sz w:val="22"/>
          <w:szCs w:val="22"/>
        </w:rPr>
        <w:t>s</w:t>
      </w:r>
      <w:r w:rsidR="00A200C5">
        <w:rPr>
          <w:sz w:val="22"/>
          <w:szCs w:val="22"/>
        </w:rPr>
        <w:tab/>
      </w:r>
      <w:r w:rsidR="00A200C5">
        <w:rPr>
          <w:sz w:val="22"/>
          <w:szCs w:val="22"/>
        </w:rPr>
        <w:tab/>
      </w:r>
      <w:r w:rsidR="00A200C5">
        <w:rPr>
          <w:sz w:val="22"/>
          <w:szCs w:val="22"/>
        </w:rPr>
        <w:tab/>
      </w:r>
      <w:r w:rsidR="00A200C5">
        <w:rPr>
          <w:sz w:val="22"/>
          <w:szCs w:val="22"/>
        </w:rPr>
        <w:tab/>
      </w:r>
      <w:r w:rsidR="00A200C5">
        <w:rPr>
          <w:sz w:val="22"/>
          <w:szCs w:val="22"/>
        </w:rPr>
        <w:tab/>
        <w:t>:  0</w:t>
      </w:r>
      <w:r w:rsidR="009C600D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200C5">
        <w:rPr>
          <w:sz w:val="22"/>
          <w:szCs w:val="22"/>
        </w:rPr>
        <w:t>74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F7AF0" w:rsidRDefault="009F7AF0" w:rsidP="009F7A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7AF0" w:rsidRDefault="009F7AF0" w:rsidP="009F7A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F7AF0" w:rsidRDefault="009F7AF0" w:rsidP="009F7AF0">
      <w:pPr>
        <w:spacing w:after="0" w:line="240" w:lineRule="auto"/>
        <w:ind w:left="1680" w:firstLine="420"/>
        <w:rPr>
          <w:sz w:val="10"/>
          <w:szCs w:val="10"/>
        </w:rPr>
      </w:pPr>
    </w:p>
    <w:p w:rsidR="009F7AF0" w:rsidRDefault="009F7AF0" w:rsidP="009F7A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7695E">
        <w:rPr>
          <w:bCs/>
          <w:sz w:val="22"/>
          <w:szCs w:val="22"/>
        </w:rPr>
        <w:tab/>
      </w:r>
      <w:r w:rsidR="0037695E">
        <w:rPr>
          <w:bCs/>
          <w:sz w:val="22"/>
          <w:szCs w:val="22"/>
        </w:rPr>
        <w:tab/>
        <w:t>:   128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7AF0" w:rsidRDefault="009F7AF0" w:rsidP="009F7A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7F5" w:rsidRDefault="00C307F5" w:rsidP="00140874">
      <w:pPr>
        <w:spacing w:after="0" w:line="240" w:lineRule="auto"/>
      </w:pPr>
      <w:r>
        <w:separator/>
      </w:r>
    </w:p>
  </w:endnote>
  <w:endnote w:type="continuationSeparator" w:id="1">
    <w:p w:rsidR="00C307F5" w:rsidRDefault="00C307F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7F5" w:rsidRDefault="00C307F5" w:rsidP="00140874">
      <w:pPr>
        <w:spacing w:after="0" w:line="240" w:lineRule="auto"/>
      </w:pPr>
      <w:r>
        <w:separator/>
      </w:r>
    </w:p>
  </w:footnote>
  <w:footnote w:type="continuationSeparator" w:id="1">
    <w:p w:rsidR="00C307F5" w:rsidRDefault="00C307F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7695E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56F0"/>
    <w:rsid w:val="00487A35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B2CE0"/>
    <w:rsid w:val="009C600D"/>
    <w:rsid w:val="009D794A"/>
    <w:rsid w:val="009F0428"/>
    <w:rsid w:val="009F7AF0"/>
    <w:rsid w:val="00A15303"/>
    <w:rsid w:val="00A200C5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307F5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03FE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2020-03-16T06:39:00Z</cp:lastPrinted>
  <dcterms:created xsi:type="dcterms:W3CDTF">2020-03-16T06:34:00Z</dcterms:created>
  <dcterms:modified xsi:type="dcterms:W3CDTF">2020-03-16T06:42:00Z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