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4701DB">
        <w:rPr>
          <w:sz w:val="24"/>
          <w:szCs w:val="24"/>
        </w:rPr>
        <w:t>Mothi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4701DB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701D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079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C2EEE" w:rsidP="009A4A8F">
      <w:pPr>
        <w:spacing w:after="0" w:line="240" w:lineRule="auto"/>
        <w:ind w:left="4200" w:firstLine="420"/>
      </w:pPr>
      <w:r w:rsidRPr="000C2EE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701DB">
        <w:rPr>
          <w:sz w:val="24"/>
          <w:szCs w:val="24"/>
        </w:rPr>
        <w:tab/>
        <w:t>: 07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01DB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701DB">
        <w:rPr>
          <w:sz w:val="22"/>
          <w:szCs w:val="22"/>
        </w:rPr>
        <w:tab/>
        <w:t>:  37.1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01DB">
        <w:rPr>
          <w:sz w:val="22"/>
          <w:szCs w:val="22"/>
        </w:rPr>
        <w:t>11,78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01DB">
        <w:rPr>
          <w:sz w:val="22"/>
          <w:szCs w:val="22"/>
        </w:rPr>
        <w:t>288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E7A8A">
        <w:rPr>
          <w:sz w:val="22"/>
          <w:szCs w:val="22"/>
        </w:rPr>
        <w:t>2</w:t>
      </w:r>
      <w:r w:rsidR="004701DB">
        <w:rPr>
          <w:sz w:val="22"/>
          <w:szCs w:val="22"/>
        </w:rPr>
        <w:t>82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4701DB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3DB" w:rsidRDefault="009943DB" w:rsidP="00140874">
      <w:pPr>
        <w:spacing w:after="0" w:line="240" w:lineRule="auto"/>
      </w:pPr>
      <w:r>
        <w:separator/>
      </w:r>
    </w:p>
  </w:endnote>
  <w:endnote w:type="continuationSeparator" w:id="1">
    <w:p w:rsidR="009943DB" w:rsidRDefault="009943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3DB" w:rsidRDefault="009943DB" w:rsidP="00140874">
      <w:pPr>
        <w:spacing w:after="0" w:line="240" w:lineRule="auto"/>
      </w:pPr>
      <w:r>
        <w:separator/>
      </w:r>
    </w:p>
  </w:footnote>
  <w:footnote w:type="continuationSeparator" w:id="1">
    <w:p w:rsidR="009943DB" w:rsidRDefault="009943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43DB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2020-03-08T04:29:00Z</cp:lastPrinted>
  <dcterms:created xsi:type="dcterms:W3CDTF">2020-03-08T04:29:00Z</dcterms:created>
  <dcterms:modified xsi:type="dcterms:W3CDTF">2020-03-08T04:29:00Z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