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305FF2">
        <w:rPr>
          <w:sz w:val="24"/>
          <w:szCs w:val="24"/>
        </w:rPr>
        <w:t>P. Deepikamani</w:t>
      </w:r>
      <w:r w:rsidR="001A6A3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05FF2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05FF2">
        <w:rPr>
          <w:sz w:val="24"/>
          <w:szCs w:val="24"/>
        </w:rPr>
        <w:t>26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05FF2">
        <w:rPr>
          <w:sz w:val="24"/>
          <w:szCs w:val="24"/>
        </w:rPr>
        <w:t>227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A6A32">
        <w:rPr>
          <w:sz w:val="24"/>
          <w:szCs w:val="24"/>
        </w:rPr>
        <w:t xml:space="preserve"> Self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39732D" w:rsidP="00762E0D">
      <w:pPr>
        <w:spacing w:after="0" w:line="240" w:lineRule="auto"/>
        <w:ind w:left="420" w:firstLine="420"/>
      </w:pPr>
      <w:r w:rsidRPr="0039732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2</w:t>
      </w:r>
      <w:r w:rsidR="00305FF2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2</w:t>
      </w:r>
      <w:r w:rsidR="00305FF2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05FF2">
        <w:rPr>
          <w:sz w:val="22"/>
          <w:szCs w:val="22"/>
        </w:rPr>
        <w:tab/>
        <w:t>:  8.5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0DE" w:rsidRDefault="00D550DE" w:rsidP="00140874">
      <w:pPr>
        <w:spacing w:after="0" w:line="240" w:lineRule="auto"/>
      </w:pPr>
      <w:r>
        <w:separator/>
      </w:r>
    </w:p>
  </w:endnote>
  <w:endnote w:type="continuationSeparator" w:id="1">
    <w:p w:rsidR="00D550DE" w:rsidRDefault="00D550D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0DE" w:rsidRDefault="00D550DE" w:rsidP="00140874">
      <w:pPr>
        <w:spacing w:after="0" w:line="240" w:lineRule="auto"/>
      </w:pPr>
      <w:r>
        <w:separator/>
      </w:r>
    </w:p>
  </w:footnote>
  <w:footnote w:type="continuationSeparator" w:id="1">
    <w:p w:rsidR="00D550DE" w:rsidRDefault="00D550D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59B9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6A32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5FF2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9732D"/>
    <w:rsid w:val="003B0A57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D7362"/>
    <w:rsid w:val="008E3B01"/>
    <w:rsid w:val="00923B86"/>
    <w:rsid w:val="00923DFA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143D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50DE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2020-03-21T14:14:00Z</cp:lastPrinted>
  <dcterms:created xsi:type="dcterms:W3CDTF">2020-03-21T14:16:00Z</dcterms:created>
  <dcterms:modified xsi:type="dcterms:W3CDTF">2020-03-21T14:16:00Z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