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83563">
        <w:rPr>
          <w:sz w:val="24"/>
          <w:szCs w:val="24"/>
        </w:rPr>
        <w:t>Mr</w:t>
      </w:r>
      <w:r w:rsidR="00B62BAF">
        <w:rPr>
          <w:sz w:val="24"/>
          <w:szCs w:val="24"/>
        </w:rPr>
        <w:t>s. Shahjana</w:t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EC4000">
        <w:rPr>
          <w:sz w:val="24"/>
          <w:szCs w:val="24"/>
        </w:rPr>
        <w:tab/>
      </w:r>
      <w:r w:rsidR="00B62BAF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C4000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62BAF">
        <w:rPr>
          <w:sz w:val="24"/>
          <w:szCs w:val="24"/>
        </w:rPr>
        <w:t>30</w:t>
      </w:r>
      <w:r w:rsidR="00762E0D">
        <w:rPr>
          <w:sz w:val="24"/>
          <w:szCs w:val="24"/>
        </w:rPr>
        <w:t xml:space="preserve"> Yrs/ </w:t>
      </w:r>
      <w:r w:rsidR="00B62BA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62BAF">
        <w:rPr>
          <w:sz w:val="24"/>
          <w:szCs w:val="24"/>
        </w:rPr>
        <w:t>174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30DBE" w:rsidP="00762E0D">
      <w:pPr>
        <w:spacing w:after="0" w:line="240" w:lineRule="auto"/>
        <w:ind w:left="420" w:firstLine="420"/>
      </w:pPr>
      <w:r w:rsidRPr="00930DBE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C4000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C4000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B62BAF">
        <w:rPr>
          <w:sz w:val="22"/>
          <w:szCs w:val="22"/>
        </w:rPr>
        <w:t>1.1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B62BAF" w:rsidP="00B62BA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W.Blood/CMG Method)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B62BAF" w:rsidRDefault="00B62BAF" w:rsidP="00B62BA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62BAF" w:rsidRDefault="00B62BAF" w:rsidP="00B62BA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62BAF" w:rsidRDefault="00B62BAF" w:rsidP="00B62BA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B62BAF" w:rsidRDefault="00B62BAF" w:rsidP="00B62BA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B62BAF" w:rsidRDefault="00B62BAF" w:rsidP="00B62BA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62BAF" w:rsidRDefault="00B62BAF" w:rsidP="00B62BAF">
      <w:pPr>
        <w:spacing w:after="0" w:line="240" w:lineRule="auto"/>
        <w:ind w:left="1680" w:firstLine="420"/>
        <w:rPr>
          <w:sz w:val="10"/>
          <w:szCs w:val="10"/>
        </w:rPr>
      </w:pPr>
    </w:p>
    <w:p w:rsidR="00B62BAF" w:rsidRDefault="00B62BAF" w:rsidP="00B62BA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62BAF" w:rsidRDefault="00B62BAF" w:rsidP="00B62BA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190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62BAF" w:rsidRDefault="00B62BAF" w:rsidP="00B62BA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62BAF" w:rsidRDefault="00B62BAF" w:rsidP="00B62BA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62BAF" w:rsidRDefault="00B62BAF" w:rsidP="00B62BA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62BAF" w:rsidRDefault="00B62BAF" w:rsidP="00B62BA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0.8</w:t>
      </w:r>
      <w:r w:rsidRPr="00BA4281">
        <w:rPr>
          <w:sz w:val="22"/>
          <w:szCs w:val="22"/>
        </w:rPr>
        <w:t xml:space="preserve">  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B62BAF" w:rsidRDefault="00B62BAF" w:rsidP="00B62BA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83563" w:rsidRDefault="0048356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62BAF" w:rsidRDefault="00B62BA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62BAF" w:rsidRDefault="00B62BA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59D" w:rsidRDefault="00F8259D" w:rsidP="00140874">
      <w:pPr>
        <w:spacing w:after="0" w:line="240" w:lineRule="auto"/>
      </w:pPr>
      <w:r>
        <w:separator/>
      </w:r>
    </w:p>
  </w:endnote>
  <w:endnote w:type="continuationSeparator" w:id="1">
    <w:p w:rsidR="00F8259D" w:rsidRDefault="00F8259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59D" w:rsidRDefault="00F8259D" w:rsidP="00140874">
      <w:pPr>
        <w:spacing w:after="0" w:line="240" w:lineRule="auto"/>
      </w:pPr>
      <w:r>
        <w:separator/>
      </w:r>
    </w:p>
  </w:footnote>
  <w:footnote w:type="continuationSeparator" w:id="1">
    <w:p w:rsidR="00F8259D" w:rsidRDefault="00F8259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3563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67A5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30DBE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62BAF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C4000"/>
    <w:rsid w:val="00EE29C9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259D"/>
    <w:rsid w:val="00F83A09"/>
    <w:rsid w:val="00F950F5"/>
    <w:rsid w:val="00FA2125"/>
    <w:rsid w:val="00FA43BD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2020-03-16T07:33:00Z</cp:lastPrinted>
  <dcterms:created xsi:type="dcterms:W3CDTF">2020-03-16T07:35:00Z</dcterms:created>
  <dcterms:modified xsi:type="dcterms:W3CDTF">2020-03-16T07:35:00Z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