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r. Balaiah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086ACC">
        <w:rPr>
          <w:sz w:val="24"/>
          <w:szCs w:val="24"/>
        </w:rPr>
        <w:tab/>
        <w:t xml:space="preserve">Date </w:t>
      </w:r>
      <w:r w:rsidR="00086ACC">
        <w:rPr>
          <w:sz w:val="24"/>
          <w:szCs w:val="24"/>
        </w:rPr>
        <w:tab/>
        <w:t>: 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086AC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953715">
        <w:rPr>
          <w:sz w:val="24"/>
          <w:szCs w:val="24"/>
        </w:rPr>
        <w:t>9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 w:rsidR="00695F6A">
        <w:rPr>
          <w:sz w:val="24"/>
          <w:szCs w:val="24"/>
        </w:rPr>
        <w:t>2</w:t>
      </w:r>
      <w:r>
        <w:rPr>
          <w:sz w:val="24"/>
          <w:szCs w:val="24"/>
        </w:rPr>
        <w:t>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086ACC">
        <w:rPr>
          <w:sz w:val="24"/>
          <w:szCs w:val="24"/>
        </w:rPr>
        <w:t>A.S. Musthafa</w:t>
      </w:r>
      <w:r w:rsidR="00850ADC">
        <w:rPr>
          <w:sz w:val="24"/>
          <w:szCs w:val="24"/>
        </w:rPr>
        <w:t xml:space="preserve"> M.D</w:t>
      </w:r>
      <w:r w:rsidR="00086ACC">
        <w:rPr>
          <w:sz w:val="24"/>
          <w:szCs w:val="24"/>
        </w:rPr>
        <w:t>, Chest</w:t>
      </w:r>
      <w:r w:rsidR="00850ADC">
        <w:rPr>
          <w:sz w:val="24"/>
          <w:szCs w:val="24"/>
        </w:rPr>
        <w:t>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6457A" w:rsidP="008B5C9F">
      <w:pPr>
        <w:spacing w:after="0" w:line="240" w:lineRule="auto"/>
        <w:ind w:left="4200" w:firstLine="420"/>
      </w:pPr>
      <w:r w:rsidRPr="003645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086ACC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86ACC">
        <w:rPr>
          <w:sz w:val="24"/>
          <w:szCs w:val="24"/>
        </w:rPr>
        <w:t>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6ACC">
        <w:rPr>
          <w:sz w:val="22"/>
          <w:szCs w:val="22"/>
        </w:rPr>
        <w:tab/>
        <w:t>:  12.0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086AC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86ACC">
        <w:rPr>
          <w:sz w:val="22"/>
          <w:szCs w:val="22"/>
        </w:rPr>
        <w:t xml:space="preserve"> 36.8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6AC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6AC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86ACC">
        <w:rPr>
          <w:sz w:val="22"/>
          <w:szCs w:val="22"/>
        </w:rPr>
        <w:t xml:space="preserve"> 32.6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086ACC">
        <w:rPr>
          <w:sz w:val="22"/>
          <w:szCs w:val="22"/>
        </w:rPr>
        <w:t xml:space="preserve">  15.3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086ACC">
        <w:rPr>
          <w:sz w:val="22"/>
          <w:szCs w:val="22"/>
        </w:rPr>
        <w:t>4,96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86AC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6ACC">
        <w:rPr>
          <w:sz w:val="22"/>
          <w:szCs w:val="22"/>
        </w:rPr>
        <w:t>273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6ACC">
        <w:rPr>
          <w:sz w:val="22"/>
          <w:szCs w:val="22"/>
        </w:rPr>
        <w:t>259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 xml:space="preserve">:   </w:t>
      </w:r>
      <w:r w:rsidR="00086ACC">
        <w:rPr>
          <w:bCs/>
          <w:sz w:val="22"/>
          <w:szCs w:val="22"/>
        </w:rPr>
        <w:t>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02D" w:rsidRDefault="0016402D" w:rsidP="00140874">
      <w:pPr>
        <w:spacing w:after="0" w:line="240" w:lineRule="auto"/>
      </w:pPr>
      <w:r>
        <w:separator/>
      </w:r>
    </w:p>
  </w:endnote>
  <w:endnote w:type="continuationSeparator" w:id="1">
    <w:p w:rsidR="0016402D" w:rsidRDefault="001640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02D" w:rsidRDefault="0016402D" w:rsidP="00140874">
      <w:pPr>
        <w:spacing w:after="0" w:line="240" w:lineRule="auto"/>
      </w:pPr>
      <w:r>
        <w:separator/>
      </w:r>
    </w:p>
  </w:footnote>
  <w:footnote w:type="continuationSeparator" w:id="1">
    <w:p w:rsidR="0016402D" w:rsidRDefault="001640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2020-06-23T06:51:00Z</cp:lastPrinted>
  <dcterms:created xsi:type="dcterms:W3CDTF">2020-06-23T07:20:00Z</dcterms:created>
  <dcterms:modified xsi:type="dcterms:W3CDTF">2020-06-23T07:20:00Z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