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C33C45">
        <w:rPr>
          <w:sz w:val="24"/>
          <w:szCs w:val="24"/>
        </w:rPr>
        <w:t>Parveen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771340">
        <w:rPr>
          <w:sz w:val="24"/>
          <w:szCs w:val="24"/>
        </w:rPr>
        <w:tab/>
      </w:r>
      <w:r w:rsidR="00771340">
        <w:rPr>
          <w:sz w:val="24"/>
          <w:szCs w:val="24"/>
        </w:rPr>
        <w:tab/>
        <w:t xml:space="preserve">Date 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33C4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0112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8D5928" w:rsidP="008B5C9F">
      <w:pPr>
        <w:spacing w:after="0" w:line="240" w:lineRule="auto"/>
        <w:ind w:left="4200" w:firstLine="420"/>
      </w:pPr>
      <w:r w:rsidRPr="008D59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71340">
        <w:rPr>
          <w:sz w:val="24"/>
          <w:szCs w:val="24"/>
        </w:rPr>
        <w:t>collection date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33C4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3.55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33C45">
        <w:rPr>
          <w:sz w:val="22"/>
          <w:szCs w:val="22"/>
        </w:rPr>
        <w:t xml:space="preserve"> 31.5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33C4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33C4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33C45">
        <w:rPr>
          <w:sz w:val="22"/>
          <w:szCs w:val="22"/>
        </w:rPr>
        <w:t>HC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33C45">
        <w:rPr>
          <w:sz w:val="22"/>
          <w:szCs w:val="22"/>
        </w:rPr>
        <w:t>:  15.4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33C45">
        <w:rPr>
          <w:sz w:val="22"/>
          <w:szCs w:val="22"/>
        </w:rPr>
        <w:t xml:space="preserve"> Count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6,91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C33C45">
        <w:rPr>
          <w:sz w:val="22"/>
          <w:szCs w:val="22"/>
        </w:rPr>
        <w:t>utrophils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C33C45">
        <w:rPr>
          <w:sz w:val="22"/>
          <w:szCs w:val="22"/>
        </w:rPr>
        <w:t>42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C33C45">
        <w:rPr>
          <w:sz w:val="22"/>
          <w:szCs w:val="22"/>
        </w:rPr>
        <w:t xml:space="preserve">- 48 % 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]</w:t>
      </w:r>
      <w:r w:rsidR="00C33C45">
        <w:rPr>
          <w:sz w:val="22"/>
          <w:szCs w:val="22"/>
        </w:rPr>
        <w:tab/>
        <w:t>Eosinophils</w:t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C33C45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33C4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4B2C39">
        <w:rPr>
          <w:sz w:val="22"/>
          <w:szCs w:val="22"/>
        </w:rPr>
        <w:t>9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33C45">
        <w:rPr>
          <w:sz w:val="22"/>
          <w:szCs w:val="22"/>
        </w:rPr>
        <w:t>2</w:t>
      </w:r>
      <w:r w:rsidR="004B2C39">
        <w:rPr>
          <w:sz w:val="22"/>
          <w:szCs w:val="22"/>
        </w:rPr>
        <w:t>9</w:t>
      </w:r>
      <w:r w:rsidR="00C33C45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F69C8" w:rsidRDefault="00DF69C8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C33C45">
        <w:rPr>
          <w:bCs/>
          <w:sz w:val="22"/>
          <w:szCs w:val="22"/>
        </w:rPr>
        <w:t>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BE" w:rsidRDefault="00553EBE" w:rsidP="00140874">
      <w:pPr>
        <w:spacing w:after="0" w:line="240" w:lineRule="auto"/>
      </w:pPr>
      <w:r>
        <w:separator/>
      </w:r>
    </w:p>
  </w:endnote>
  <w:endnote w:type="continuationSeparator" w:id="1">
    <w:p w:rsidR="00553EBE" w:rsidRDefault="00553E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BE" w:rsidRDefault="00553EBE" w:rsidP="00140874">
      <w:pPr>
        <w:spacing w:after="0" w:line="240" w:lineRule="auto"/>
      </w:pPr>
      <w:r>
        <w:separator/>
      </w:r>
    </w:p>
  </w:footnote>
  <w:footnote w:type="continuationSeparator" w:id="1">
    <w:p w:rsidR="00553EBE" w:rsidRDefault="00553E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53EB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71340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928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33C45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52EF"/>
    <w:rsid w:val="00DB3064"/>
    <w:rsid w:val="00DC63CA"/>
    <w:rsid w:val="00DC686E"/>
    <w:rsid w:val="00DE3A04"/>
    <w:rsid w:val="00DF3D55"/>
    <w:rsid w:val="00DF69C8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2020-07-13T13:15:00Z</cp:lastPrinted>
  <dcterms:created xsi:type="dcterms:W3CDTF">2020-07-13T13:16:00Z</dcterms:created>
  <dcterms:modified xsi:type="dcterms:W3CDTF">2020-07-13T13:16:00Z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