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B13A33">
        <w:t xml:space="preserve"> B/o Vavilala AS</w:t>
      </w:r>
      <w:r w:rsidR="00A37B21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B13A33">
        <w:t>26</w:t>
      </w:r>
      <w:r w:rsidRPr="00E06312">
        <w:t>/</w:t>
      </w:r>
      <w:r w:rsidR="00762D24">
        <w:t>0</w:t>
      </w:r>
      <w:r w:rsidR="00B13A33">
        <w:t>8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B13A33">
        <w:t>16 Day</w:t>
      </w:r>
      <w:r>
        <w:t>s</w:t>
      </w:r>
      <w:r w:rsidRPr="00E06312">
        <w:t xml:space="preserve"> / </w:t>
      </w:r>
      <w:r w:rsidR="00B13A33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B13A33">
        <w:t>8</w:t>
      </w:r>
      <w:r w:rsidR="00A37B21">
        <w:t>/20/0</w:t>
      </w:r>
      <w:r w:rsidR="00B13A33">
        <w:t>808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A37B21">
        <w:t>Dr.</w:t>
      </w:r>
      <w:r w:rsidR="00B13A33">
        <w:t xml:space="preserve"> Harish Paleti </w:t>
      </w:r>
      <w:r w:rsidR="00A37B21">
        <w:t>Garu</w:t>
      </w:r>
      <w:r w:rsidR="00534676">
        <w:t xml:space="preserve"> M.D</w:t>
      </w:r>
      <w:r w:rsidR="003B3A82">
        <w:t>.,</w:t>
      </w:r>
      <w:r w:rsidR="00A37B21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="00B13A33">
        <w:tab/>
      </w:r>
      <w:r w:rsidRPr="00E06312">
        <w:t>Hospital</w:t>
      </w:r>
      <w:r w:rsidRPr="00E06312">
        <w:tab/>
        <w:t>:</w:t>
      </w:r>
      <w:r w:rsidR="00B13A33">
        <w:t xml:space="preserve"> Blossoms Hospital.</w:t>
      </w:r>
      <w:r w:rsidRPr="00E06312">
        <w:t xml:space="preserve"> </w:t>
      </w:r>
    </w:p>
    <w:p w:rsidR="00AC78E0" w:rsidRDefault="00701F6E" w:rsidP="00BA6BD1">
      <w:pPr>
        <w:spacing w:after="0" w:line="240" w:lineRule="auto"/>
        <w:ind w:left="420" w:firstLine="420"/>
      </w:pPr>
      <w:r w:rsidRPr="00701F6E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701F6E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13A33">
        <w:t>Tip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B13A33">
        <w:t>24</w:t>
      </w:r>
      <w:r w:rsidR="00BA6BD1" w:rsidRPr="00BA6BD1">
        <w:t>-</w:t>
      </w:r>
      <w:r w:rsidR="00762D24">
        <w:t>0</w:t>
      </w:r>
      <w:r w:rsidR="00B13A33">
        <w:t>8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B13A33">
        <w:t>26</w:t>
      </w:r>
      <w:r w:rsidR="00880C3C" w:rsidRPr="00BA6BD1">
        <w:t>-</w:t>
      </w:r>
      <w:r w:rsidR="00762D24">
        <w:t>0</w:t>
      </w:r>
      <w:r w:rsidR="00B13A33">
        <w:t>8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534676">
        <w:t>No growth</w:t>
      </w:r>
      <w:r w:rsidR="00A37B21">
        <w:t>.</w:t>
      </w: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534676">
      <w:pPr>
        <w:spacing w:after="0" w:line="240" w:lineRule="auto"/>
        <w:ind w:left="2940" w:firstLine="420"/>
      </w:pPr>
      <w:r>
        <w:t>Culture Negative for Pyogenic group of Organisms.</w:t>
      </w: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0C0" w:rsidRDefault="000E40C0" w:rsidP="00AC78E0">
      <w:pPr>
        <w:spacing w:after="0" w:line="240" w:lineRule="auto"/>
      </w:pPr>
      <w:r>
        <w:separator/>
      </w:r>
    </w:p>
  </w:endnote>
  <w:endnote w:type="continuationSeparator" w:id="1">
    <w:p w:rsidR="000E40C0" w:rsidRDefault="000E40C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0C0" w:rsidRDefault="000E40C0" w:rsidP="00AC78E0">
      <w:pPr>
        <w:spacing w:after="0" w:line="240" w:lineRule="auto"/>
      </w:pPr>
      <w:r>
        <w:separator/>
      </w:r>
    </w:p>
  </w:footnote>
  <w:footnote w:type="continuationSeparator" w:id="1">
    <w:p w:rsidR="000E40C0" w:rsidRDefault="000E40C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1E16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40C0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34676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1F6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07369"/>
    <w:rsid w:val="00A37B21"/>
    <w:rsid w:val="00A5379A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4ED7"/>
    <w:rsid w:val="00AF52FA"/>
    <w:rsid w:val="00B13A33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2020-08-26T05:57:00Z</dcterms:created>
  <dcterms:modified xsi:type="dcterms:W3CDTF">2020-08-26T05:57:00Z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