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080A">
        <w:rPr>
          <w:sz w:val="24"/>
          <w:szCs w:val="24"/>
        </w:rPr>
        <w:t>Miss. SD. Fathima</w:t>
      </w:r>
      <w:r w:rsidR="000E080A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080A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B172B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B172B5">
        <w:rPr>
          <w:sz w:val="24"/>
          <w:szCs w:val="24"/>
        </w:rPr>
        <w:t>3</w:t>
      </w:r>
      <w:r w:rsidR="000E080A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1F33" w:rsidP="00762E0D">
      <w:pPr>
        <w:spacing w:after="0" w:line="240" w:lineRule="auto"/>
        <w:ind w:left="420" w:firstLine="420"/>
      </w:pPr>
      <w:r w:rsidRPr="00FA1F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B172B5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E080A">
        <w:rPr>
          <w:sz w:val="22"/>
          <w:szCs w:val="22"/>
        </w:rPr>
        <w:t xml:space="preserve">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E080A">
        <w:rPr>
          <w:sz w:val="22"/>
          <w:szCs w:val="22"/>
        </w:rPr>
        <w:t>0.7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</w:t>
      </w:r>
      <w:r w:rsidR="000E080A">
        <w:rPr>
          <w:bCs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172B5" w:rsidRDefault="00B172B5" w:rsidP="00B172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E080A"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845" w:rsidRDefault="00666845" w:rsidP="00140874">
      <w:pPr>
        <w:spacing w:after="0" w:line="240" w:lineRule="auto"/>
      </w:pPr>
      <w:r>
        <w:separator/>
      </w:r>
    </w:p>
  </w:endnote>
  <w:endnote w:type="continuationSeparator" w:id="1">
    <w:p w:rsidR="00666845" w:rsidRDefault="006668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845" w:rsidRDefault="00666845" w:rsidP="00140874">
      <w:pPr>
        <w:spacing w:after="0" w:line="240" w:lineRule="auto"/>
      </w:pPr>
      <w:r>
        <w:separator/>
      </w:r>
    </w:p>
  </w:footnote>
  <w:footnote w:type="continuationSeparator" w:id="1">
    <w:p w:rsidR="00666845" w:rsidRDefault="006668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2020-08-26T06:36:00Z</cp:lastPrinted>
  <dcterms:created xsi:type="dcterms:W3CDTF">2020-08-26T06:51:00Z</dcterms:created>
  <dcterms:modified xsi:type="dcterms:W3CDTF">2020-08-26T06:51:00Z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