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6335BC">
        <w:rPr>
          <w:sz w:val="24"/>
          <w:szCs w:val="24"/>
        </w:rPr>
        <w:t>s.</w:t>
      </w:r>
      <w:r w:rsidR="00F93A40">
        <w:rPr>
          <w:sz w:val="24"/>
          <w:szCs w:val="24"/>
        </w:rPr>
        <w:t xml:space="preserve"> SK. Janbi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F93A40">
        <w:rPr>
          <w:sz w:val="24"/>
          <w:szCs w:val="24"/>
        </w:rPr>
        <w:tab/>
      </w:r>
      <w:r w:rsidR="00F93A4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93A40">
        <w:rPr>
          <w:sz w:val="24"/>
          <w:szCs w:val="24"/>
        </w:rPr>
        <w:t>71</w:t>
      </w:r>
      <w:r w:rsidR="00762E0D">
        <w:rPr>
          <w:sz w:val="24"/>
          <w:szCs w:val="24"/>
        </w:rPr>
        <w:t xml:space="preserve"> Yrs/ </w:t>
      </w:r>
      <w:r w:rsidR="006335B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F93A40">
        <w:rPr>
          <w:sz w:val="24"/>
          <w:szCs w:val="24"/>
        </w:rPr>
        <w:t>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73DE4" w:rsidP="00762E0D">
      <w:pPr>
        <w:spacing w:after="0" w:line="240" w:lineRule="auto"/>
        <w:ind w:left="420" w:firstLine="420"/>
      </w:pPr>
      <w:r w:rsidRPr="00973DE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93A40">
        <w:rPr>
          <w:sz w:val="22"/>
          <w:szCs w:val="22"/>
        </w:rPr>
        <w:t xml:space="preserve"> 8.0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93A40">
        <w:rPr>
          <w:sz w:val="22"/>
          <w:szCs w:val="22"/>
        </w:rPr>
        <w:t>5,44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93A40">
        <w:rPr>
          <w:sz w:val="22"/>
          <w:szCs w:val="22"/>
        </w:rPr>
        <w:t>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93A40">
        <w:rPr>
          <w:sz w:val="22"/>
          <w:szCs w:val="22"/>
        </w:rPr>
        <w:t xml:space="preserve">75 % </w:t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  <w:t>]</w:t>
      </w:r>
      <w:r w:rsidR="00F93A40">
        <w:rPr>
          <w:sz w:val="22"/>
          <w:szCs w:val="22"/>
        </w:rPr>
        <w:tab/>
        <w:t>Lymphocytes</w:t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</w:r>
      <w:r w:rsidR="00F93A40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93A40">
        <w:rPr>
          <w:sz w:val="22"/>
          <w:szCs w:val="22"/>
        </w:rPr>
        <w:t>03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93A4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93A40">
        <w:rPr>
          <w:sz w:val="22"/>
          <w:szCs w:val="22"/>
        </w:rPr>
        <w:t>1</w:t>
      </w:r>
      <w:r w:rsidR="00E7438C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 w:rsidR="006335BC"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93A40">
        <w:rPr>
          <w:bCs/>
          <w:sz w:val="22"/>
          <w:szCs w:val="22"/>
        </w:rPr>
        <w:tab/>
      </w:r>
      <w:r w:rsidR="00F93A40">
        <w:rPr>
          <w:bCs/>
          <w:sz w:val="22"/>
          <w:szCs w:val="22"/>
        </w:rPr>
        <w:tab/>
        <w:t>:   188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466" w:rsidRDefault="00EC0466" w:rsidP="00140874">
      <w:pPr>
        <w:spacing w:after="0" w:line="240" w:lineRule="auto"/>
      </w:pPr>
      <w:r>
        <w:separator/>
      </w:r>
    </w:p>
  </w:endnote>
  <w:endnote w:type="continuationSeparator" w:id="1">
    <w:p w:rsidR="00EC0466" w:rsidRDefault="00EC04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466" w:rsidRDefault="00EC0466" w:rsidP="00140874">
      <w:pPr>
        <w:spacing w:after="0" w:line="240" w:lineRule="auto"/>
      </w:pPr>
      <w:r>
        <w:separator/>
      </w:r>
    </w:p>
  </w:footnote>
  <w:footnote w:type="continuationSeparator" w:id="1">
    <w:p w:rsidR="00EC0466" w:rsidRDefault="00EC04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567D8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3DE4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438C"/>
    <w:rsid w:val="00E76A53"/>
    <w:rsid w:val="00E956F8"/>
    <w:rsid w:val="00EB4C76"/>
    <w:rsid w:val="00EC046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3A40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2020-08-25T06:51:00Z</cp:lastPrinted>
  <dcterms:created xsi:type="dcterms:W3CDTF">2020-08-25T06:32:00Z</dcterms:created>
  <dcterms:modified xsi:type="dcterms:W3CDTF">2020-08-25T07:00:00Z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