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7B56DE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B/o. Lakshmi Thirupathamma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09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861FA6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B56DE">
        <w:rPr>
          <w:sz w:val="24"/>
          <w:szCs w:val="24"/>
        </w:rPr>
        <w:t>04 day</w:t>
      </w:r>
      <w:r w:rsidR="008F1ACB">
        <w:rPr>
          <w:sz w:val="24"/>
          <w:szCs w:val="24"/>
        </w:rPr>
        <w:t>s / Fema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56DE">
        <w:rPr>
          <w:sz w:val="24"/>
          <w:szCs w:val="24"/>
        </w:rPr>
        <w:t>Bill No</w:t>
      </w:r>
      <w:r w:rsidR="007B56DE">
        <w:rPr>
          <w:sz w:val="24"/>
          <w:szCs w:val="24"/>
        </w:rPr>
        <w:tab/>
        <w:t>: 09/20/BD266-20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7B56DE">
        <w:rPr>
          <w:sz w:val="24"/>
          <w:szCs w:val="24"/>
        </w:rPr>
        <w:t xml:space="preserve"> T.C.S Reddy 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 w:rsidR="007B56DE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7B56DE">
        <w:rPr>
          <w:sz w:val="24"/>
          <w:szCs w:val="24"/>
        </w:rPr>
        <w:t>Sri Rama Chandra Hospital</w:t>
      </w:r>
    </w:p>
    <w:p w:rsidR="00AC78E0" w:rsidRDefault="00CD0997" w:rsidP="00BA6BD1">
      <w:pPr>
        <w:spacing w:after="0" w:line="240" w:lineRule="auto"/>
        <w:ind w:left="420" w:firstLine="420"/>
      </w:pPr>
      <w:r w:rsidRPr="00CD099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D099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7B56DE" w:rsidRPr="00B012B9" w:rsidRDefault="007B56DE" w:rsidP="007B56DE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7B56DE" w:rsidRPr="00B012B9" w:rsidRDefault="007B56DE" w:rsidP="007B56DE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>: Blood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>: Bactec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collection </w:t>
      </w: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 05</w:t>
      </w:r>
      <w:r w:rsidRPr="00B012B9">
        <w:rPr>
          <w:sz w:val="22"/>
          <w:szCs w:val="22"/>
        </w:rPr>
        <w:t>-</w:t>
      </w:r>
      <w:r>
        <w:rPr>
          <w:sz w:val="22"/>
          <w:szCs w:val="22"/>
        </w:rPr>
        <w:t>09</w:t>
      </w:r>
      <w:r w:rsidRPr="00B012B9">
        <w:rPr>
          <w:sz w:val="22"/>
          <w:szCs w:val="22"/>
        </w:rPr>
        <w:t>-20</w:t>
      </w:r>
      <w:r>
        <w:rPr>
          <w:sz w:val="22"/>
          <w:szCs w:val="22"/>
        </w:rPr>
        <w:t>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09-09-2020</w:t>
      </w:r>
    </w:p>
    <w:p w:rsidR="007B56DE" w:rsidRPr="00B012B9" w:rsidRDefault="007B56DE" w:rsidP="007B56DE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Final</w:t>
      </w: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B56DE">
        <w:t>Acinetobacter lowoffii group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B56DE" w:rsidRPr="00BA6BD1" w:rsidTr="005952CE">
        <w:trPr>
          <w:trHeight w:val="263"/>
        </w:trPr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B56DE" w:rsidRPr="00BA6BD1" w:rsidTr="005952CE">
        <w:trPr>
          <w:trHeight w:val="263"/>
        </w:trPr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CEFIPIME</w:t>
            </w:r>
          </w:p>
        </w:tc>
      </w:tr>
      <w:tr w:rsidR="007B56DE" w:rsidRPr="00BA6BD1" w:rsidTr="005952CE">
        <w:trPr>
          <w:trHeight w:val="263"/>
        </w:trPr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CEFOTAXIME</w:t>
            </w:r>
          </w:p>
        </w:tc>
      </w:tr>
      <w:tr w:rsidR="007B56DE" w:rsidRPr="00BA6BD1" w:rsidTr="005952CE">
        <w:trPr>
          <w:trHeight w:val="292"/>
        </w:trPr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TICAR/CLAV</w:t>
            </w:r>
          </w:p>
        </w:tc>
        <w:tc>
          <w:tcPr>
            <w:tcW w:w="3193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56DE" w:rsidRPr="00BA6BD1" w:rsidRDefault="007B56DE" w:rsidP="007B56D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CEFTAZIDIME</w:t>
            </w: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TOBRAMYCIN</w:t>
            </w: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B4B70" w:rsidRPr="00BA6BD1" w:rsidTr="005952CE">
        <w:trPr>
          <w:trHeight w:val="292"/>
        </w:trPr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B4B70" w:rsidRPr="00BA6BD1" w:rsidRDefault="004B4B70" w:rsidP="004B4B7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14" w:rsidRDefault="002E0114" w:rsidP="00AC78E0">
      <w:pPr>
        <w:spacing w:after="0" w:line="240" w:lineRule="auto"/>
      </w:pPr>
      <w:r>
        <w:separator/>
      </w:r>
    </w:p>
  </w:endnote>
  <w:endnote w:type="continuationSeparator" w:id="1">
    <w:p w:rsidR="002E0114" w:rsidRDefault="002E011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14" w:rsidRDefault="002E0114" w:rsidP="00AC78E0">
      <w:pPr>
        <w:spacing w:after="0" w:line="240" w:lineRule="auto"/>
      </w:pPr>
      <w:r>
        <w:separator/>
      </w:r>
    </w:p>
  </w:footnote>
  <w:footnote w:type="continuationSeparator" w:id="1">
    <w:p w:rsidR="002E0114" w:rsidRDefault="002E011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2E011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4B70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B56DE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0997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2020-09-09T13:53:00Z</dcterms:created>
  <dcterms:modified xsi:type="dcterms:W3CDTF">2020-09-09T13:53:00Z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