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B261B2">
        <w:rPr>
          <w:sz w:val="24"/>
          <w:szCs w:val="24"/>
        </w:rPr>
        <w:t xml:space="preserve"> N. Vijaya Lakshmi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577F73">
        <w:rPr>
          <w:sz w:val="24"/>
          <w:szCs w:val="24"/>
        </w:rPr>
        <w:t xml:space="preserve">Date </w:t>
      </w:r>
      <w:r w:rsidR="00577F73">
        <w:rPr>
          <w:sz w:val="24"/>
          <w:szCs w:val="24"/>
        </w:rPr>
        <w:tab/>
        <w:t>: 19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B261B2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71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261B2">
        <w:rPr>
          <w:sz w:val="24"/>
          <w:szCs w:val="24"/>
        </w:rPr>
        <w:t xml:space="preserve"> Dr. P. Radhika Rani</w:t>
      </w:r>
      <w:r w:rsidR="00577F73">
        <w:rPr>
          <w:sz w:val="24"/>
          <w:szCs w:val="24"/>
        </w:rPr>
        <w:t xml:space="preserve"> Garu</w:t>
      </w:r>
      <w:r>
        <w:rPr>
          <w:sz w:val="24"/>
          <w:szCs w:val="24"/>
        </w:rPr>
        <w:t>.,</w:t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B261B2">
        <w:rPr>
          <w:sz w:val="24"/>
          <w:szCs w:val="24"/>
        </w:rPr>
        <w:t>RadhikaRayudu Ho</w:t>
      </w:r>
      <w:r w:rsidR="00BB15EC">
        <w:rPr>
          <w:sz w:val="24"/>
          <w:szCs w:val="24"/>
        </w:rPr>
        <w:t>s</w:t>
      </w:r>
      <w:r w:rsidR="00B261B2">
        <w:rPr>
          <w:sz w:val="24"/>
          <w:szCs w:val="24"/>
        </w:rPr>
        <w:t>pital</w:t>
      </w:r>
    </w:p>
    <w:p w:rsidR="00AC78E0" w:rsidRDefault="00FF6609" w:rsidP="00BA6BD1">
      <w:pPr>
        <w:spacing w:after="0" w:line="240" w:lineRule="auto"/>
        <w:ind w:left="420" w:firstLine="420"/>
      </w:pPr>
      <w:r w:rsidRPr="00FF660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F660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7F73">
        <w:t>17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7F73">
        <w:t>19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BB15EC">
        <w:t>Klebsiella speci</w:t>
      </w:r>
      <w:r w:rsidR="00577F73">
        <w:t>es</w:t>
      </w:r>
      <w:r w:rsidR="00E436CD">
        <w:t xml:space="preserve"> &gt; </w:t>
      </w:r>
      <w:r w:rsidR="00B261B2">
        <w:t>10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261B2" w:rsidRPr="00BA6BD1" w:rsidTr="005952CE">
        <w:trPr>
          <w:trHeight w:val="263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261B2" w:rsidRPr="00BA6BD1" w:rsidTr="005952CE">
        <w:trPr>
          <w:trHeight w:val="263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261B2" w:rsidRPr="00BA6BD1" w:rsidTr="005952CE">
        <w:trPr>
          <w:trHeight w:val="263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261B2" w:rsidRPr="00BA6BD1" w:rsidTr="005952CE">
        <w:trPr>
          <w:trHeight w:val="292"/>
        </w:trPr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261B2" w:rsidRPr="00BA6BD1" w:rsidRDefault="00B261B2" w:rsidP="00B261B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BA8" w:rsidRDefault="00F64BA8" w:rsidP="00AC78E0">
      <w:pPr>
        <w:spacing w:after="0" w:line="240" w:lineRule="auto"/>
      </w:pPr>
      <w:r>
        <w:separator/>
      </w:r>
    </w:p>
  </w:endnote>
  <w:endnote w:type="continuationSeparator" w:id="1">
    <w:p w:rsidR="00F64BA8" w:rsidRDefault="00F64BA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BA8" w:rsidRDefault="00F64BA8" w:rsidP="00AC78E0">
      <w:pPr>
        <w:spacing w:after="0" w:line="240" w:lineRule="auto"/>
      </w:pPr>
      <w:r>
        <w:separator/>
      </w:r>
    </w:p>
  </w:footnote>
  <w:footnote w:type="continuationSeparator" w:id="1">
    <w:p w:rsidR="00F64BA8" w:rsidRDefault="00F64BA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7FB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15EC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64BA8"/>
    <w:rsid w:val="00F75F63"/>
    <w:rsid w:val="00F806B9"/>
    <w:rsid w:val="00F827D7"/>
    <w:rsid w:val="00F957EC"/>
    <w:rsid w:val="00FA3C92"/>
    <w:rsid w:val="00FB4778"/>
    <w:rsid w:val="00FB48EF"/>
    <w:rsid w:val="00FB740C"/>
    <w:rsid w:val="00FF6609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2020-09-19T08:18:00Z</dcterms:created>
  <dcterms:modified xsi:type="dcterms:W3CDTF">2020-09-19T08:33:00Z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