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D821C4">
        <w:rPr>
          <w:sz w:val="24"/>
          <w:szCs w:val="24"/>
        </w:rPr>
        <w:t xml:space="preserve"> A.V. Subramanayam</w:t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  <w:t xml:space="preserve">Date </w:t>
      </w:r>
      <w:r w:rsidR="00D821C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21C4">
        <w:rPr>
          <w:sz w:val="24"/>
          <w:szCs w:val="24"/>
        </w:rPr>
        <w:t>70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  <w:t>Bill No</w:t>
      </w:r>
      <w:r w:rsidR="00D821C4">
        <w:rPr>
          <w:sz w:val="24"/>
          <w:szCs w:val="24"/>
        </w:rPr>
        <w:tab/>
        <w:t>: 09/20/0112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894A47" w:rsidP="00557A26">
      <w:pPr>
        <w:spacing w:after="0" w:line="240" w:lineRule="auto"/>
        <w:ind w:left="420" w:firstLine="420"/>
      </w:pPr>
      <w:r w:rsidRPr="00894A4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821C4">
        <w:rPr>
          <w:bCs/>
          <w:sz w:val="22"/>
          <w:szCs w:val="22"/>
        </w:rPr>
        <w:t>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821C4">
        <w:rPr>
          <w:bCs/>
          <w:sz w:val="22"/>
          <w:szCs w:val="22"/>
        </w:rPr>
        <w:t>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514" w:rsidRDefault="00DA6514" w:rsidP="00140874">
      <w:pPr>
        <w:spacing w:after="0" w:line="240" w:lineRule="auto"/>
      </w:pPr>
      <w:r>
        <w:separator/>
      </w:r>
    </w:p>
  </w:endnote>
  <w:endnote w:type="continuationSeparator" w:id="1">
    <w:p w:rsidR="00DA6514" w:rsidRDefault="00DA651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514" w:rsidRDefault="00DA6514" w:rsidP="00140874">
      <w:pPr>
        <w:spacing w:after="0" w:line="240" w:lineRule="auto"/>
      </w:pPr>
      <w:r>
        <w:separator/>
      </w:r>
    </w:p>
  </w:footnote>
  <w:footnote w:type="continuationSeparator" w:id="1">
    <w:p w:rsidR="00DA6514" w:rsidRDefault="00DA651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A6514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2020-09-11T05:49:00Z</cp:lastPrinted>
  <dcterms:created xsi:type="dcterms:W3CDTF">2020-09-11T06:14:00Z</dcterms:created>
  <dcterms:modified xsi:type="dcterms:W3CDTF">2020-09-11T06:14:00Z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