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405A6">
        <w:rPr>
          <w:sz w:val="24"/>
          <w:szCs w:val="24"/>
        </w:rPr>
        <w:t>Mr. Chinna Rayudu</w:t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264C91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7BE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05A6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6014B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405A6">
        <w:rPr>
          <w:sz w:val="24"/>
          <w:szCs w:val="24"/>
        </w:rPr>
        <w:t>272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F669B" w:rsidP="00762E0D">
      <w:pPr>
        <w:spacing w:after="0" w:line="240" w:lineRule="auto"/>
        <w:ind w:left="420" w:firstLine="420"/>
      </w:pPr>
      <w:r w:rsidRPr="007F669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405A6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05A6">
        <w:rPr>
          <w:sz w:val="22"/>
          <w:szCs w:val="22"/>
        </w:rPr>
        <w:t>9,02</w:t>
      </w:r>
      <w:r>
        <w:rPr>
          <w:sz w:val="22"/>
          <w:szCs w:val="22"/>
        </w:rPr>
        <w:t>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05A6">
        <w:rPr>
          <w:sz w:val="22"/>
          <w:szCs w:val="22"/>
        </w:rPr>
        <w:t>66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2405A6">
        <w:rPr>
          <w:sz w:val="22"/>
          <w:szCs w:val="22"/>
        </w:rPr>
        <w:t>es</w:t>
      </w:r>
      <w:r w:rsidR="002405A6">
        <w:rPr>
          <w:sz w:val="22"/>
          <w:szCs w:val="22"/>
        </w:rPr>
        <w:tab/>
      </w:r>
      <w:r w:rsidR="002405A6">
        <w:rPr>
          <w:sz w:val="22"/>
          <w:szCs w:val="22"/>
        </w:rPr>
        <w:tab/>
      </w:r>
      <w:r w:rsidR="002405A6">
        <w:rPr>
          <w:sz w:val="22"/>
          <w:szCs w:val="22"/>
        </w:rPr>
        <w:tab/>
      </w:r>
      <w:r w:rsidR="002405A6">
        <w:rPr>
          <w:sz w:val="22"/>
          <w:szCs w:val="22"/>
        </w:rPr>
        <w:tab/>
      </w:r>
      <w:r w:rsidR="002405A6">
        <w:rPr>
          <w:sz w:val="22"/>
          <w:szCs w:val="22"/>
        </w:rPr>
        <w:tab/>
        <w:t>:  23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05A6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8A27BE">
        <w:rPr>
          <w:sz w:val="22"/>
          <w:szCs w:val="22"/>
        </w:rPr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6014B2" w:rsidRDefault="006014B2" w:rsidP="006014B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405A6">
        <w:rPr>
          <w:sz w:val="22"/>
          <w:szCs w:val="22"/>
        </w:rPr>
        <w:t>81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014B2" w:rsidRDefault="006014B2" w:rsidP="006014B2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7BE" w:rsidRDefault="008A27BE" w:rsidP="008A27BE">
      <w:pPr>
        <w:spacing w:after="0" w:line="240" w:lineRule="auto"/>
        <w:ind w:left="1680" w:firstLine="420"/>
        <w:rPr>
          <w:bCs/>
          <w:i/>
          <w:iCs/>
        </w:rPr>
      </w:pPr>
    </w:p>
    <w:p w:rsidR="002405A6" w:rsidRDefault="002405A6" w:rsidP="002405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2405A6" w:rsidRDefault="002405A6" w:rsidP="002405A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405A6" w:rsidRDefault="002405A6" w:rsidP="002405A6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05A6" w:rsidRPr="00B87E70" w:rsidRDefault="002405A6" w:rsidP="002405A6">
      <w:pPr>
        <w:spacing w:after="0" w:line="240" w:lineRule="auto"/>
        <w:ind w:left="1680" w:firstLine="420"/>
        <w:rPr>
          <w:iCs/>
          <w:sz w:val="16"/>
          <w:szCs w:val="16"/>
        </w:rPr>
      </w:pPr>
    </w:p>
    <w:p w:rsidR="002405A6" w:rsidRDefault="002405A6" w:rsidP="002405A6">
      <w:pPr>
        <w:spacing w:after="0" w:line="240" w:lineRule="auto"/>
        <w:ind w:left="1680" w:firstLine="420"/>
        <w:rPr>
          <w:sz w:val="10"/>
          <w:szCs w:val="10"/>
        </w:rPr>
      </w:pPr>
    </w:p>
    <w:p w:rsidR="002405A6" w:rsidRPr="002405A6" w:rsidRDefault="002405A6" w:rsidP="002405A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 w:rsidRPr="002405A6">
        <w:rPr>
          <w:b/>
          <w:bCs/>
          <w:iCs/>
          <w:sz w:val="22"/>
          <w:szCs w:val="22"/>
        </w:rPr>
        <w:t>SERUM CREATININE</w:t>
      </w:r>
      <w:r w:rsidRPr="002405A6">
        <w:rPr>
          <w:bCs/>
          <w:iCs/>
          <w:sz w:val="22"/>
          <w:szCs w:val="22"/>
        </w:rPr>
        <w:tab/>
      </w:r>
      <w:r w:rsidRPr="002405A6">
        <w:rPr>
          <w:i/>
          <w:sz w:val="22"/>
          <w:szCs w:val="22"/>
        </w:rPr>
        <w:tab/>
      </w:r>
      <w:r w:rsidRPr="002405A6">
        <w:rPr>
          <w:i/>
          <w:sz w:val="22"/>
          <w:szCs w:val="22"/>
        </w:rPr>
        <w:tab/>
      </w:r>
      <w:r w:rsidRPr="002405A6">
        <w:rPr>
          <w:iCs/>
          <w:sz w:val="22"/>
          <w:szCs w:val="22"/>
        </w:rPr>
        <w:t>:</w:t>
      </w:r>
      <w:r w:rsidRPr="002405A6">
        <w:rPr>
          <w:i/>
          <w:sz w:val="22"/>
          <w:szCs w:val="22"/>
        </w:rPr>
        <w:t xml:space="preserve">   </w:t>
      </w:r>
      <w:r w:rsidRPr="002405A6">
        <w:rPr>
          <w:sz w:val="22"/>
          <w:szCs w:val="22"/>
        </w:rPr>
        <w:t>1.1</w:t>
      </w:r>
      <w:r w:rsidRPr="002405A6">
        <w:rPr>
          <w:sz w:val="22"/>
          <w:szCs w:val="22"/>
        </w:rPr>
        <w:tab/>
        <w:t xml:space="preserve">  mg/dl</w:t>
      </w:r>
      <w:r w:rsidRPr="002405A6">
        <w:rPr>
          <w:sz w:val="22"/>
          <w:szCs w:val="22"/>
        </w:rPr>
        <w:tab/>
      </w:r>
      <w:r w:rsidRPr="002405A6">
        <w:rPr>
          <w:i/>
          <w:sz w:val="22"/>
          <w:szCs w:val="22"/>
        </w:rPr>
        <w:tab/>
        <w:t xml:space="preserve"> </w:t>
      </w:r>
      <w:r w:rsidRPr="002405A6">
        <w:rPr>
          <w:i/>
          <w:sz w:val="22"/>
          <w:szCs w:val="22"/>
        </w:rPr>
        <w:tab/>
      </w:r>
      <w:r w:rsidRPr="002405A6">
        <w:rPr>
          <w:bCs/>
          <w:iCs/>
          <w:sz w:val="22"/>
          <w:szCs w:val="22"/>
        </w:rPr>
        <w:t xml:space="preserve">[  0.2 – 1.2  mg / dl </w:t>
      </w:r>
      <w:r w:rsidRPr="002405A6">
        <w:rPr>
          <w:bCs/>
          <w:iCs/>
          <w:sz w:val="22"/>
          <w:szCs w:val="22"/>
        </w:rPr>
        <w:tab/>
      </w:r>
      <w:r w:rsidRPr="002405A6">
        <w:rPr>
          <w:bCs/>
          <w:iCs/>
          <w:sz w:val="22"/>
          <w:szCs w:val="22"/>
        </w:rPr>
        <w:tab/>
        <w:t>]</w:t>
      </w:r>
    </w:p>
    <w:p w:rsidR="002405A6" w:rsidRDefault="002405A6" w:rsidP="002405A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405A6" w:rsidRDefault="002405A6" w:rsidP="00240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405A6" w:rsidRPr="00B87E70" w:rsidRDefault="002405A6" w:rsidP="00240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405A6" w:rsidRDefault="002405A6" w:rsidP="002405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05A6" w:rsidRDefault="002405A6" w:rsidP="002405A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2405A6" w:rsidRDefault="002405A6" w:rsidP="002405A6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405A6" w:rsidRPr="00B87E70" w:rsidRDefault="002405A6" w:rsidP="002405A6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405A6" w:rsidRDefault="002405A6" w:rsidP="002405A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05A6" w:rsidRDefault="002405A6" w:rsidP="002405A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2405A6" w:rsidRDefault="002405A6" w:rsidP="002405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405A6" w:rsidRDefault="002405A6" w:rsidP="002405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405A6" w:rsidRDefault="002405A6" w:rsidP="002405A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405A6" w:rsidRDefault="002405A6" w:rsidP="002405A6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92E" w:rsidRDefault="00ED192E" w:rsidP="00140874">
      <w:pPr>
        <w:spacing w:after="0" w:line="240" w:lineRule="auto"/>
      </w:pPr>
      <w:r>
        <w:separator/>
      </w:r>
    </w:p>
  </w:endnote>
  <w:endnote w:type="continuationSeparator" w:id="1">
    <w:p w:rsidR="00ED192E" w:rsidRDefault="00ED19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92E" w:rsidRDefault="00ED192E" w:rsidP="00140874">
      <w:pPr>
        <w:spacing w:after="0" w:line="240" w:lineRule="auto"/>
      </w:pPr>
      <w:r>
        <w:separator/>
      </w:r>
    </w:p>
  </w:footnote>
  <w:footnote w:type="continuationSeparator" w:id="1">
    <w:p w:rsidR="00ED192E" w:rsidRDefault="00ED19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1571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05A6"/>
    <w:rsid w:val="0024405D"/>
    <w:rsid w:val="0024773B"/>
    <w:rsid w:val="002505E3"/>
    <w:rsid w:val="0025644B"/>
    <w:rsid w:val="00260AE0"/>
    <w:rsid w:val="00264C91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9B9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4B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669B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27BE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0B1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149F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33EF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97B1A"/>
    <w:rsid w:val="00EB4C76"/>
    <w:rsid w:val="00EC0F12"/>
    <w:rsid w:val="00ED192E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5D9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2020-09-27T07:34:00Z</cp:lastPrinted>
  <dcterms:created xsi:type="dcterms:W3CDTF">2020-09-27T07:35:00Z</dcterms:created>
  <dcterms:modified xsi:type="dcterms:W3CDTF">2020-09-27T07:35:00Z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