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33680" w:rsidRDefault="00433680" w:rsidP="0043368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E. Pedda Subba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02/09/2020</w:t>
      </w:r>
      <w:r>
        <w:rPr>
          <w:sz w:val="24"/>
          <w:szCs w:val="24"/>
        </w:rPr>
        <w:tab/>
      </w:r>
    </w:p>
    <w:p w:rsidR="00433680" w:rsidRDefault="00433680" w:rsidP="0043368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67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09/20/0021</w:t>
      </w:r>
    </w:p>
    <w:p w:rsidR="00433680" w:rsidRDefault="00433680" w:rsidP="0043368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433680" w:rsidRDefault="00433680" w:rsidP="00433680">
      <w:pPr>
        <w:spacing w:after="0" w:line="240" w:lineRule="auto"/>
        <w:ind w:left="4200" w:firstLine="420"/>
        <w:rPr>
          <w:sz w:val="24"/>
          <w:szCs w:val="24"/>
        </w:rPr>
      </w:pPr>
      <w:r w:rsidRPr="005F03B2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33680" w:rsidRDefault="00433680" w:rsidP="00433680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433680" w:rsidRDefault="00433680" w:rsidP="0043368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433680" w:rsidRDefault="00433680" w:rsidP="0043368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33680" w:rsidRDefault="00433680" w:rsidP="0043368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02/09/2020</w:t>
      </w:r>
    </w:p>
    <w:p w:rsidR="00433680" w:rsidRPr="009D325F" w:rsidRDefault="00433680" w:rsidP="0043368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02/09/2020</w:t>
      </w:r>
    </w:p>
    <w:p w:rsidR="00433680" w:rsidRDefault="00433680" w:rsidP="0043368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433680" w:rsidRDefault="00433680" w:rsidP="0043368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33680" w:rsidRPr="00433680" w:rsidRDefault="00433680" w:rsidP="00433680">
      <w:pPr>
        <w:spacing w:after="0" w:line="240" w:lineRule="auto"/>
        <w:ind w:left="1680" w:firstLine="420"/>
        <w:rPr>
          <w:b/>
        </w:rPr>
      </w:pPr>
    </w:p>
    <w:p w:rsidR="00433680" w:rsidRPr="004C75FA" w:rsidRDefault="00433680" w:rsidP="0043368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28 mm/ 1 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  <w:t>]</w:t>
      </w:r>
    </w:p>
    <w:p w:rsidR="00433680" w:rsidRDefault="00433680" w:rsidP="00433680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</w:p>
    <w:p w:rsidR="00433680" w:rsidRDefault="00433680" w:rsidP="00433680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433680" w:rsidRDefault="00433680" w:rsidP="0043368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433680" w:rsidRDefault="00433680" w:rsidP="0043368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33680" w:rsidRPr="00433680" w:rsidRDefault="00433680" w:rsidP="00433680">
      <w:pPr>
        <w:spacing w:after="0" w:line="240" w:lineRule="auto"/>
        <w:ind w:left="1680" w:firstLine="420"/>
        <w:rPr>
          <w:i/>
          <w:iCs/>
          <w:u w:val="single"/>
        </w:rPr>
      </w:pPr>
    </w:p>
    <w:p w:rsidR="00433680" w:rsidRDefault="00433680" w:rsidP="0043368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0.9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433680" w:rsidRDefault="00433680" w:rsidP="0043368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433680" w:rsidRDefault="00433680" w:rsidP="0043368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33680" w:rsidRDefault="00433680" w:rsidP="0043368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433680" w:rsidRDefault="00433680" w:rsidP="0043368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433680" w:rsidRDefault="00433680" w:rsidP="0043368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33680" w:rsidRDefault="00433680" w:rsidP="0043368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0.7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433680" w:rsidRPr="00997717" w:rsidRDefault="00433680" w:rsidP="0043368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433680" w:rsidRDefault="00433680" w:rsidP="00433680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:   22.7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3680" w:rsidRDefault="00433680" w:rsidP="00433680">
      <w:pPr>
        <w:spacing w:after="0" w:line="240" w:lineRule="auto"/>
        <w:ind w:left="1260" w:firstLine="757"/>
      </w:pPr>
      <w:r>
        <w:t>(Serum/IFCC Kinetic method)</w:t>
      </w:r>
    </w:p>
    <w:p w:rsidR="00433680" w:rsidRDefault="00433680" w:rsidP="00433680">
      <w:pPr>
        <w:spacing w:after="0" w:line="240" w:lineRule="auto"/>
        <w:ind w:left="1260" w:firstLine="340"/>
        <w:rPr>
          <w:sz w:val="10"/>
          <w:szCs w:val="10"/>
        </w:rPr>
      </w:pPr>
    </w:p>
    <w:p w:rsidR="00433680" w:rsidRDefault="00433680" w:rsidP="00433680">
      <w:pPr>
        <w:spacing w:after="0" w:line="240" w:lineRule="auto"/>
        <w:ind w:left="1260" w:firstLine="340"/>
        <w:rPr>
          <w:sz w:val="10"/>
          <w:szCs w:val="10"/>
        </w:rPr>
      </w:pPr>
    </w:p>
    <w:p w:rsidR="00433680" w:rsidRDefault="00433680" w:rsidP="00433680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16.5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433680" w:rsidRDefault="00433680" w:rsidP="00433680">
      <w:pPr>
        <w:spacing w:after="0" w:line="240" w:lineRule="auto"/>
        <w:ind w:left="1260" w:firstLine="757"/>
      </w:pPr>
      <w:r>
        <w:t>(Serum/IFCC Kinetic method)</w:t>
      </w:r>
    </w:p>
    <w:p w:rsidR="00433680" w:rsidRDefault="00433680" w:rsidP="00433680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433680" w:rsidRDefault="00433680" w:rsidP="00433680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433680" w:rsidRDefault="00433680" w:rsidP="00433680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F4346E">
        <w:rPr>
          <w:sz w:val="22"/>
          <w:szCs w:val="22"/>
        </w:rPr>
        <w:tab/>
      </w:r>
      <w:r w:rsidR="00F4346E">
        <w:rPr>
          <w:sz w:val="22"/>
          <w:szCs w:val="22"/>
        </w:rPr>
        <w:tab/>
        <w:t>:   88.9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25 - 140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3680" w:rsidRDefault="00433680" w:rsidP="00433680">
      <w:pPr>
        <w:spacing w:after="0" w:line="240" w:lineRule="auto"/>
        <w:ind w:left="1260" w:firstLine="757"/>
      </w:pPr>
      <w:r>
        <w:t>(Serum/IFCC Kinetic UV method)</w:t>
      </w:r>
    </w:p>
    <w:p w:rsidR="00433680" w:rsidRDefault="00433680" w:rsidP="00433680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433680" w:rsidRDefault="00433680" w:rsidP="00433680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433680" w:rsidRDefault="00433680" w:rsidP="00433680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6.2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433680" w:rsidRDefault="00433680" w:rsidP="00433680">
      <w:pPr>
        <w:spacing w:after="0" w:line="240" w:lineRule="auto"/>
        <w:ind w:left="1260" w:firstLine="757"/>
      </w:pPr>
      <w:r>
        <w:t>(Serum/Biuret method)</w:t>
      </w:r>
    </w:p>
    <w:p w:rsidR="00433680" w:rsidRDefault="00433680" w:rsidP="00433680">
      <w:pPr>
        <w:spacing w:after="0" w:line="240" w:lineRule="auto"/>
        <w:ind w:left="1260" w:firstLine="340"/>
        <w:rPr>
          <w:sz w:val="10"/>
          <w:szCs w:val="10"/>
        </w:rPr>
      </w:pPr>
    </w:p>
    <w:p w:rsidR="00433680" w:rsidRDefault="00433680" w:rsidP="00433680">
      <w:pPr>
        <w:spacing w:after="0" w:line="240" w:lineRule="auto"/>
        <w:ind w:left="1260" w:firstLine="340"/>
        <w:rPr>
          <w:sz w:val="10"/>
          <w:szCs w:val="10"/>
        </w:rPr>
      </w:pPr>
    </w:p>
    <w:p w:rsidR="00433680" w:rsidRDefault="00433680" w:rsidP="00433680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3.2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433680" w:rsidRDefault="00433680" w:rsidP="00433680">
      <w:pPr>
        <w:spacing w:after="0" w:line="240" w:lineRule="auto"/>
        <w:ind w:left="1260" w:firstLine="757"/>
      </w:pPr>
      <w:r>
        <w:t>(Serum/BCG-albumin method)</w:t>
      </w:r>
    </w:p>
    <w:p w:rsidR="00433680" w:rsidRDefault="00433680" w:rsidP="00433680">
      <w:pPr>
        <w:spacing w:after="0" w:line="240" w:lineRule="auto"/>
        <w:ind w:left="1260" w:firstLine="340"/>
        <w:rPr>
          <w:sz w:val="10"/>
          <w:szCs w:val="10"/>
        </w:rPr>
      </w:pPr>
    </w:p>
    <w:p w:rsidR="00433680" w:rsidRDefault="00433680" w:rsidP="00433680">
      <w:pPr>
        <w:spacing w:after="0" w:line="240" w:lineRule="auto"/>
        <w:ind w:left="1260" w:firstLine="340"/>
        <w:rPr>
          <w:sz w:val="10"/>
          <w:szCs w:val="10"/>
        </w:rPr>
      </w:pPr>
    </w:p>
    <w:p w:rsidR="00433680" w:rsidRDefault="00433680" w:rsidP="00433680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3.0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433680" w:rsidRDefault="00433680" w:rsidP="00433680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433680" w:rsidRDefault="00433680" w:rsidP="00433680">
      <w:pPr>
        <w:spacing w:after="0" w:line="240" w:lineRule="auto"/>
        <w:ind w:left="720"/>
        <w:rPr>
          <w:sz w:val="10"/>
          <w:szCs w:val="10"/>
        </w:rPr>
      </w:pPr>
    </w:p>
    <w:p w:rsidR="00433680" w:rsidRDefault="00433680" w:rsidP="00433680">
      <w:pPr>
        <w:spacing w:after="0" w:line="240" w:lineRule="auto"/>
        <w:ind w:left="720"/>
        <w:rPr>
          <w:sz w:val="10"/>
          <w:szCs w:val="10"/>
        </w:rPr>
      </w:pPr>
    </w:p>
    <w:p w:rsidR="00433680" w:rsidRDefault="00433680" w:rsidP="00433680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1.06</w:t>
      </w:r>
    </w:p>
    <w:p w:rsidR="00433680" w:rsidRDefault="00433680" w:rsidP="00433680">
      <w:pPr>
        <w:spacing w:after="0" w:line="240" w:lineRule="auto"/>
        <w:ind w:left="720" w:firstLine="1297"/>
        <w:rPr>
          <w:bCs/>
        </w:rPr>
      </w:pPr>
    </w:p>
    <w:p w:rsidR="00433680" w:rsidRDefault="00433680" w:rsidP="00433680">
      <w:pPr>
        <w:spacing w:after="0" w:line="240" w:lineRule="auto"/>
        <w:ind w:left="1260" w:firstLine="340"/>
        <w:rPr>
          <w:bCs/>
        </w:rPr>
      </w:pPr>
    </w:p>
    <w:p w:rsidR="00433680" w:rsidRDefault="00433680" w:rsidP="00433680">
      <w:pPr>
        <w:spacing w:after="0" w:line="240" w:lineRule="auto"/>
        <w:ind w:left="1260" w:firstLine="340"/>
        <w:rPr>
          <w:bCs/>
        </w:rPr>
      </w:pPr>
    </w:p>
    <w:p w:rsidR="00433680" w:rsidRDefault="00433680" w:rsidP="0043368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33680" w:rsidRDefault="00433680" w:rsidP="0043368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33680" w:rsidRDefault="00433680" w:rsidP="0043368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33680" w:rsidRDefault="00433680" w:rsidP="0043368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24D1B" w:rsidRPr="00433680" w:rsidRDefault="00433680" w:rsidP="00433680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724D1B" w:rsidRPr="0043368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40A" w:rsidRDefault="0076540A" w:rsidP="00140874">
      <w:pPr>
        <w:spacing w:after="0" w:line="240" w:lineRule="auto"/>
      </w:pPr>
      <w:r>
        <w:separator/>
      </w:r>
    </w:p>
  </w:endnote>
  <w:endnote w:type="continuationSeparator" w:id="1">
    <w:p w:rsidR="0076540A" w:rsidRDefault="0076540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40A" w:rsidRDefault="0076540A" w:rsidP="00140874">
      <w:pPr>
        <w:spacing w:after="0" w:line="240" w:lineRule="auto"/>
      </w:pPr>
      <w:r>
        <w:separator/>
      </w:r>
    </w:p>
  </w:footnote>
  <w:footnote w:type="continuationSeparator" w:id="1">
    <w:p w:rsidR="0076540A" w:rsidRDefault="0076540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3680"/>
    <w:rsid w:val="0043612A"/>
    <w:rsid w:val="004369E5"/>
    <w:rsid w:val="00436F9C"/>
    <w:rsid w:val="0045142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540A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485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62DB6"/>
    <w:rsid w:val="00E76A53"/>
    <w:rsid w:val="00E80A90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346E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2020-09-02T13:16:00Z</cp:lastPrinted>
  <dcterms:created xsi:type="dcterms:W3CDTF">2020-09-02T15:20:00Z</dcterms:created>
  <dcterms:modified xsi:type="dcterms:W3CDTF">2020-09-02T15:20:00Z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