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Mr.</w:t>
      </w:r>
      <w:r w:rsidR="00236C95">
        <w:rPr>
          <w:sz w:val="24"/>
          <w:szCs w:val="24"/>
        </w:rPr>
        <w:t xml:space="preserve"> M. John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6C95">
        <w:rPr>
          <w:sz w:val="24"/>
          <w:szCs w:val="24"/>
        </w:rPr>
        <w:t>61</w:t>
      </w:r>
      <w:r w:rsidR="00762E0D">
        <w:rPr>
          <w:sz w:val="24"/>
          <w:szCs w:val="24"/>
        </w:rPr>
        <w:t xml:space="preserve"> Yrs/ </w:t>
      </w:r>
      <w:r w:rsidR="00C95F8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6C95">
        <w:rPr>
          <w:sz w:val="24"/>
          <w:szCs w:val="24"/>
        </w:rPr>
        <w:t>009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D5EF4" w:rsidP="00762E0D">
      <w:pPr>
        <w:spacing w:after="0" w:line="240" w:lineRule="auto"/>
        <w:ind w:left="420" w:firstLine="420"/>
      </w:pPr>
      <w:r w:rsidRPr="00FD5E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36C95">
        <w:rPr>
          <w:bCs/>
          <w:sz w:val="22"/>
          <w:szCs w:val="22"/>
        </w:rPr>
        <w:tab/>
      </w:r>
      <w:r w:rsidR="00236C95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533" w:rsidRDefault="00375533" w:rsidP="00140874">
      <w:pPr>
        <w:spacing w:after="0" w:line="240" w:lineRule="auto"/>
      </w:pPr>
      <w:r>
        <w:separator/>
      </w:r>
    </w:p>
  </w:endnote>
  <w:endnote w:type="continuationSeparator" w:id="1">
    <w:p w:rsidR="00375533" w:rsidRDefault="003755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533" w:rsidRDefault="00375533" w:rsidP="00140874">
      <w:pPr>
        <w:spacing w:after="0" w:line="240" w:lineRule="auto"/>
      </w:pPr>
      <w:r>
        <w:separator/>
      </w:r>
    </w:p>
  </w:footnote>
  <w:footnote w:type="continuationSeparator" w:id="1">
    <w:p w:rsidR="00375533" w:rsidRDefault="0037553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2020-09-01T12:44:00Z</cp:lastPrinted>
  <dcterms:created xsi:type="dcterms:W3CDTF">2020-09-01T12:59:00Z</dcterms:created>
  <dcterms:modified xsi:type="dcterms:W3CDTF">2020-09-01T12:59:00Z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