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130C23">
        <w:rPr>
          <w:sz w:val="24"/>
          <w:szCs w:val="24"/>
        </w:rPr>
        <w:t xml:space="preserve"> Masthan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0C23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0C23">
        <w:rPr>
          <w:sz w:val="24"/>
          <w:szCs w:val="24"/>
        </w:rPr>
        <w:t>090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47C7" w:rsidP="00762E0D">
      <w:pPr>
        <w:spacing w:after="0" w:line="240" w:lineRule="auto"/>
        <w:ind w:left="420" w:firstLine="420"/>
      </w:pPr>
      <w:r w:rsidRPr="009847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30C23">
        <w:rPr>
          <w:sz w:val="22"/>
          <w:szCs w:val="22"/>
        </w:rPr>
        <w:t xml:space="preserve"> 10.3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0C23">
        <w:rPr>
          <w:sz w:val="22"/>
          <w:szCs w:val="22"/>
        </w:rPr>
        <w:t>5,68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0C23">
        <w:rPr>
          <w:sz w:val="22"/>
          <w:szCs w:val="22"/>
        </w:rPr>
        <w:t>70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130C23">
        <w:rPr>
          <w:sz w:val="22"/>
          <w:szCs w:val="22"/>
        </w:rPr>
        <w:t xml:space="preserve">75 % </w:t>
      </w:r>
      <w:r w:rsidR="00130C23">
        <w:rPr>
          <w:sz w:val="22"/>
          <w:szCs w:val="22"/>
        </w:rPr>
        <w:tab/>
      </w:r>
      <w:r w:rsidR="00130C23">
        <w:rPr>
          <w:sz w:val="22"/>
          <w:szCs w:val="22"/>
        </w:rPr>
        <w:tab/>
      </w:r>
      <w:r w:rsidR="00130C23">
        <w:rPr>
          <w:sz w:val="22"/>
          <w:szCs w:val="22"/>
        </w:rPr>
        <w:tab/>
      </w:r>
      <w:r w:rsidR="00130C23">
        <w:rPr>
          <w:sz w:val="22"/>
          <w:szCs w:val="22"/>
        </w:rPr>
        <w:tab/>
        <w:t>]</w:t>
      </w:r>
      <w:r w:rsidR="00130C23">
        <w:rPr>
          <w:sz w:val="22"/>
          <w:szCs w:val="22"/>
        </w:rPr>
        <w:tab/>
        <w:t>Lymphocytes</w:t>
      </w:r>
      <w:r w:rsidR="00130C23">
        <w:rPr>
          <w:sz w:val="22"/>
          <w:szCs w:val="22"/>
        </w:rPr>
        <w:tab/>
      </w:r>
      <w:r w:rsidR="00130C23">
        <w:rPr>
          <w:sz w:val="22"/>
          <w:szCs w:val="22"/>
        </w:rPr>
        <w:tab/>
      </w:r>
      <w:r w:rsidR="00130C23">
        <w:rPr>
          <w:sz w:val="22"/>
          <w:szCs w:val="22"/>
        </w:rPr>
        <w:tab/>
      </w:r>
      <w:r w:rsidR="00130C23">
        <w:rPr>
          <w:sz w:val="22"/>
          <w:szCs w:val="22"/>
        </w:rPr>
        <w:tab/>
      </w:r>
      <w:r w:rsidR="00130C23">
        <w:rPr>
          <w:sz w:val="22"/>
          <w:szCs w:val="22"/>
        </w:rPr>
        <w:tab/>
        <w:t>:  20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130C23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30C23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30C23">
        <w:rPr>
          <w:sz w:val="22"/>
          <w:szCs w:val="22"/>
        </w:rPr>
        <w:t>46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30C23">
        <w:rPr>
          <w:bCs/>
          <w:sz w:val="22"/>
          <w:szCs w:val="22"/>
        </w:rPr>
        <w:tab/>
      </w:r>
      <w:r w:rsidR="00130C23">
        <w:rPr>
          <w:bCs/>
          <w:sz w:val="22"/>
          <w:szCs w:val="22"/>
        </w:rPr>
        <w:tab/>
        <w:t>:   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BE9" w:rsidRDefault="000B0BE9" w:rsidP="00140874">
      <w:pPr>
        <w:spacing w:after="0" w:line="240" w:lineRule="auto"/>
      </w:pPr>
      <w:r>
        <w:separator/>
      </w:r>
    </w:p>
  </w:endnote>
  <w:endnote w:type="continuationSeparator" w:id="1">
    <w:p w:rsidR="000B0BE9" w:rsidRDefault="000B0BE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BE9" w:rsidRDefault="000B0BE9" w:rsidP="00140874">
      <w:pPr>
        <w:spacing w:after="0" w:line="240" w:lineRule="auto"/>
      </w:pPr>
      <w:r>
        <w:separator/>
      </w:r>
    </w:p>
  </w:footnote>
  <w:footnote w:type="continuationSeparator" w:id="1">
    <w:p w:rsidR="000B0BE9" w:rsidRDefault="000B0BE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0BE9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2020-09-09T06:41:00Z</cp:lastPrinted>
  <dcterms:created xsi:type="dcterms:W3CDTF">2020-09-09T06:41:00Z</dcterms:created>
  <dcterms:modified xsi:type="dcterms:W3CDTF">2020-09-09T06:41:00Z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