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02F98">
        <w:rPr>
          <w:sz w:val="24"/>
          <w:szCs w:val="24"/>
        </w:rPr>
        <w:t>Mr. R. Sivaiah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B124DD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2F98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202F9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02F98">
        <w:rPr>
          <w:sz w:val="24"/>
          <w:szCs w:val="24"/>
        </w:rPr>
        <w:t>017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E76D5" w:rsidP="00762E0D">
      <w:pPr>
        <w:spacing w:after="0" w:line="240" w:lineRule="auto"/>
        <w:ind w:left="420" w:firstLine="420"/>
      </w:pPr>
      <w:r w:rsidRPr="009E76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B124DD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B124DD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20419">
        <w:rPr>
          <w:sz w:val="22"/>
          <w:szCs w:val="22"/>
        </w:rPr>
        <w:t xml:space="preserve">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02F98">
        <w:rPr>
          <w:sz w:val="22"/>
          <w:szCs w:val="22"/>
        </w:rPr>
        <w:t>4,570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02F98">
        <w:rPr>
          <w:sz w:val="22"/>
          <w:szCs w:val="22"/>
        </w:rPr>
        <w:t>48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202F98">
        <w:rPr>
          <w:sz w:val="22"/>
          <w:szCs w:val="22"/>
        </w:rPr>
        <w:t xml:space="preserve">75 % </w:t>
      </w:r>
      <w:r w:rsidR="00202F98">
        <w:rPr>
          <w:sz w:val="22"/>
          <w:szCs w:val="22"/>
        </w:rPr>
        <w:tab/>
      </w:r>
      <w:r w:rsidR="00202F98">
        <w:rPr>
          <w:sz w:val="22"/>
          <w:szCs w:val="22"/>
        </w:rPr>
        <w:tab/>
      </w:r>
      <w:r w:rsidR="00202F98">
        <w:rPr>
          <w:sz w:val="22"/>
          <w:szCs w:val="22"/>
        </w:rPr>
        <w:tab/>
      </w:r>
      <w:r w:rsidR="00202F98">
        <w:rPr>
          <w:sz w:val="22"/>
          <w:szCs w:val="22"/>
        </w:rPr>
        <w:tab/>
        <w:t>]</w:t>
      </w:r>
      <w:r w:rsidR="00202F98">
        <w:rPr>
          <w:sz w:val="22"/>
          <w:szCs w:val="22"/>
        </w:rPr>
        <w:tab/>
        <w:t>Lymphocytes</w:t>
      </w:r>
      <w:r w:rsidR="00202F98">
        <w:rPr>
          <w:sz w:val="22"/>
          <w:szCs w:val="22"/>
        </w:rPr>
        <w:tab/>
      </w:r>
      <w:r w:rsidR="00202F98">
        <w:rPr>
          <w:sz w:val="22"/>
          <w:szCs w:val="22"/>
        </w:rPr>
        <w:tab/>
      </w:r>
      <w:r w:rsidR="00202F98">
        <w:rPr>
          <w:sz w:val="22"/>
          <w:szCs w:val="22"/>
        </w:rPr>
        <w:tab/>
      </w:r>
      <w:r w:rsidR="00202F98">
        <w:rPr>
          <w:sz w:val="22"/>
          <w:szCs w:val="22"/>
        </w:rPr>
        <w:tab/>
      </w:r>
      <w:r w:rsidR="00202F98">
        <w:rPr>
          <w:sz w:val="22"/>
          <w:szCs w:val="22"/>
        </w:rPr>
        <w:tab/>
        <w:t>:  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02F98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02F98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02F98">
        <w:rPr>
          <w:sz w:val="22"/>
          <w:szCs w:val="22"/>
        </w:rPr>
        <w:t>28</w:t>
      </w:r>
      <w:r w:rsidR="00A20419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2F98" w:rsidRDefault="00202F98" w:rsidP="00202F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2F98" w:rsidRDefault="00202F98" w:rsidP="00202F9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02F98" w:rsidRDefault="00202F98" w:rsidP="00202F9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2F98" w:rsidRDefault="00202F98" w:rsidP="00202F98">
      <w:pPr>
        <w:spacing w:after="0" w:line="240" w:lineRule="auto"/>
        <w:ind w:left="1680" w:firstLine="420"/>
        <w:rPr>
          <w:sz w:val="10"/>
          <w:szCs w:val="10"/>
        </w:rPr>
      </w:pPr>
    </w:p>
    <w:p w:rsidR="00202F98" w:rsidRDefault="00202F98" w:rsidP="00202F98">
      <w:pPr>
        <w:spacing w:after="0" w:line="240" w:lineRule="auto"/>
        <w:ind w:left="1680" w:firstLine="420"/>
        <w:rPr>
          <w:sz w:val="10"/>
          <w:szCs w:val="10"/>
        </w:rPr>
      </w:pPr>
    </w:p>
    <w:p w:rsidR="00202F98" w:rsidRDefault="00202F98" w:rsidP="00202F98">
      <w:pPr>
        <w:spacing w:after="0" w:line="240" w:lineRule="auto"/>
        <w:ind w:left="1680" w:firstLine="420"/>
        <w:rPr>
          <w:sz w:val="10"/>
          <w:szCs w:val="10"/>
        </w:rPr>
      </w:pPr>
    </w:p>
    <w:p w:rsidR="00202F98" w:rsidRDefault="00202F98" w:rsidP="00202F9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02F98" w:rsidRDefault="00202F98" w:rsidP="00202F9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02F98" w:rsidRDefault="00202F98" w:rsidP="00202F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1B5" w:rsidRDefault="00F301B5" w:rsidP="00140874">
      <w:pPr>
        <w:spacing w:after="0" w:line="240" w:lineRule="auto"/>
      </w:pPr>
      <w:r>
        <w:separator/>
      </w:r>
    </w:p>
  </w:endnote>
  <w:endnote w:type="continuationSeparator" w:id="1">
    <w:p w:rsidR="00F301B5" w:rsidRDefault="00F301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1B5" w:rsidRDefault="00F301B5" w:rsidP="00140874">
      <w:pPr>
        <w:spacing w:after="0" w:line="240" w:lineRule="auto"/>
      </w:pPr>
      <w:r>
        <w:separator/>
      </w:r>
    </w:p>
  </w:footnote>
  <w:footnote w:type="continuationSeparator" w:id="1">
    <w:p w:rsidR="00F301B5" w:rsidRDefault="00F301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02F98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0419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1B5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2020-09-02T06:43:00Z</cp:lastPrinted>
  <dcterms:created xsi:type="dcterms:W3CDTF">2020-09-02T06:45:00Z</dcterms:created>
  <dcterms:modified xsi:type="dcterms:W3CDTF">2020-09-02T06:45:00Z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