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</w:t>
      </w:r>
      <w:r w:rsidR="00D477DA">
        <w:rPr>
          <w:sz w:val="24"/>
          <w:szCs w:val="24"/>
        </w:rPr>
        <w:t>iss. Tejaswini</w:t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77DA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D477D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77DA">
        <w:rPr>
          <w:sz w:val="24"/>
          <w:szCs w:val="24"/>
        </w:rPr>
        <w:t>063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82C1D" w:rsidP="00762E0D">
      <w:pPr>
        <w:spacing w:after="0" w:line="240" w:lineRule="auto"/>
        <w:ind w:left="420" w:firstLine="420"/>
      </w:pPr>
      <w:r w:rsidRPr="00182C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477DA">
        <w:rPr>
          <w:sz w:val="22"/>
          <w:szCs w:val="22"/>
        </w:rPr>
        <w:t xml:space="preserve"> 6.8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77DA">
        <w:rPr>
          <w:sz w:val="22"/>
          <w:szCs w:val="22"/>
        </w:rPr>
        <w:t>6</w:t>
      </w:r>
      <w:r w:rsidR="00E01453">
        <w:rPr>
          <w:sz w:val="22"/>
          <w:szCs w:val="22"/>
        </w:rPr>
        <w:t>,</w:t>
      </w:r>
      <w:r w:rsidR="00D477DA">
        <w:rPr>
          <w:sz w:val="22"/>
          <w:szCs w:val="22"/>
        </w:rPr>
        <w:t>1</w:t>
      </w:r>
      <w:r w:rsidR="00E01453">
        <w:rPr>
          <w:sz w:val="22"/>
          <w:szCs w:val="22"/>
        </w:rPr>
        <w:t>6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77DA">
        <w:rPr>
          <w:sz w:val="22"/>
          <w:szCs w:val="22"/>
        </w:rPr>
        <w:t>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477DA">
        <w:rPr>
          <w:sz w:val="22"/>
          <w:szCs w:val="22"/>
        </w:rPr>
        <w:t xml:space="preserve">75 % </w:t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  <w:t>]</w:t>
      </w:r>
      <w:r w:rsidR="00D477DA">
        <w:rPr>
          <w:sz w:val="22"/>
          <w:szCs w:val="22"/>
        </w:rPr>
        <w:tab/>
        <w:t>Lymphocytes</w:t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</w:r>
      <w:r w:rsidR="00D477DA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D477DA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477DA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E1" w:rsidRDefault="007B7CE1" w:rsidP="00140874">
      <w:pPr>
        <w:spacing w:after="0" w:line="240" w:lineRule="auto"/>
      </w:pPr>
      <w:r>
        <w:separator/>
      </w:r>
    </w:p>
  </w:endnote>
  <w:endnote w:type="continuationSeparator" w:id="1">
    <w:p w:rsidR="007B7CE1" w:rsidRDefault="007B7C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E1" w:rsidRDefault="007B7CE1" w:rsidP="00140874">
      <w:pPr>
        <w:spacing w:after="0" w:line="240" w:lineRule="auto"/>
      </w:pPr>
      <w:r>
        <w:separator/>
      </w:r>
    </w:p>
  </w:footnote>
  <w:footnote w:type="continuationSeparator" w:id="1">
    <w:p w:rsidR="007B7CE1" w:rsidRDefault="007B7C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7CE1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77DA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2020-09-06T07:02:00Z</cp:lastPrinted>
  <dcterms:created xsi:type="dcterms:W3CDTF">2020-09-06T07:08:00Z</dcterms:created>
  <dcterms:modified xsi:type="dcterms:W3CDTF">2020-09-06T07:08:00Z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