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B47221">
        <w:t xml:space="preserve"> Mrs. B. Padma</w:t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1A3D02">
        <w:t>1</w:t>
      </w:r>
      <w:r w:rsidR="00B47221">
        <w:t>6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47221">
        <w:t>50</w:t>
      </w:r>
      <w:r w:rsidR="00F34F3E">
        <w:t xml:space="preserve"> Yrs</w:t>
      </w:r>
      <w:r w:rsidRPr="00E06312">
        <w:t xml:space="preserve"> / </w:t>
      </w:r>
      <w:r w:rsidR="001A3D02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05232B">
        <w:t>9</w:t>
      </w:r>
      <w:r w:rsidR="00B47221">
        <w:t>7</w:t>
      </w:r>
      <w:r w:rsidR="0005232B">
        <w:t>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B47221">
        <w:t xml:space="preserve"> Surya Narayana</w:t>
      </w:r>
      <w:r w:rsidR="003B3B9F">
        <w:t xml:space="preserve"> Garu</w:t>
      </w:r>
      <w:r w:rsidR="00647833">
        <w:t>.,</w:t>
      </w:r>
      <w:r w:rsidR="00BD71A0">
        <w:tab/>
      </w:r>
      <w:r w:rsidR="0007213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B47221">
        <w:t>Dr. Surya Narayana</w:t>
      </w:r>
      <w:r w:rsidR="0005232B">
        <w:t xml:space="preserve"> Hospital.</w:t>
      </w:r>
    </w:p>
    <w:p w:rsidR="00AC78E0" w:rsidRDefault="0041357D" w:rsidP="00BA6BD1">
      <w:pPr>
        <w:spacing w:after="0" w:line="240" w:lineRule="auto"/>
        <w:ind w:left="420" w:firstLine="420"/>
      </w:pPr>
      <w:r w:rsidRPr="0041357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1357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5232B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A3D02">
        <w:t>1</w:t>
      </w:r>
      <w:r w:rsidR="00B47221">
        <w:t>4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47221">
        <w:t>16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05232B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47221" w:rsidRPr="00BA6BD1" w:rsidTr="005952CE">
        <w:trPr>
          <w:trHeight w:val="263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B47221" w:rsidRPr="00BA6BD1" w:rsidTr="005952CE">
        <w:trPr>
          <w:trHeight w:val="263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B47221" w:rsidRPr="00BA6BD1" w:rsidTr="005952CE">
        <w:trPr>
          <w:trHeight w:val="263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B47221" w:rsidRPr="00BA6BD1" w:rsidTr="005952CE">
        <w:trPr>
          <w:trHeight w:val="292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B47221" w:rsidRPr="00BA6BD1" w:rsidTr="005952CE">
        <w:trPr>
          <w:trHeight w:val="292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B47221" w:rsidRPr="00BA6BD1" w:rsidTr="005952CE">
        <w:trPr>
          <w:trHeight w:val="292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B47221" w:rsidRPr="00BA6BD1" w:rsidTr="005952CE">
        <w:trPr>
          <w:trHeight w:val="292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B47221" w:rsidRPr="00BA6BD1" w:rsidTr="005952CE">
        <w:trPr>
          <w:trHeight w:val="292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B47221" w:rsidRPr="00BA6BD1" w:rsidTr="005952CE">
        <w:trPr>
          <w:trHeight w:val="292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B47221" w:rsidRPr="00BA6BD1" w:rsidTr="005952CE">
        <w:trPr>
          <w:trHeight w:val="292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B47221" w:rsidRPr="00BA6BD1" w:rsidTr="005952CE">
        <w:trPr>
          <w:trHeight w:val="292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B47221" w:rsidRPr="00BA6BD1" w:rsidTr="005952CE">
        <w:trPr>
          <w:trHeight w:val="292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B47221" w:rsidRPr="00BA6BD1" w:rsidTr="005952CE">
        <w:trPr>
          <w:trHeight w:val="292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B47221" w:rsidRPr="00BA6BD1" w:rsidTr="005952CE">
        <w:trPr>
          <w:trHeight w:val="292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B47221" w:rsidRPr="00BA6BD1" w:rsidTr="005952CE">
        <w:trPr>
          <w:trHeight w:val="292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47221" w:rsidRPr="00BA6BD1" w:rsidTr="005952CE">
        <w:trPr>
          <w:trHeight w:val="292"/>
        </w:trPr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7221" w:rsidRPr="00BA6BD1" w:rsidRDefault="00B47221" w:rsidP="00B4722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232" w:rsidRDefault="00B77232" w:rsidP="00AC78E0">
      <w:pPr>
        <w:spacing w:after="0" w:line="240" w:lineRule="auto"/>
      </w:pPr>
      <w:r>
        <w:separator/>
      </w:r>
    </w:p>
  </w:endnote>
  <w:endnote w:type="continuationSeparator" w:id="1">
    <w:p w:rsidR="00B77232" w:rsidRDefault="00B7723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232" w:rsidRDefault="00B77232" w:rsidP="00AC78E0">
      <w:pPr>
        <w:spacing w:after="0" w:line="240" w:lineRule="auto"/>
      </w:pPr>
      <w:r>
        <w:separator/>
      </w:r>
    </w:p>
  </w:footnote>
  <w:footnote w:type="continuationSeparator" w:id="1">
    <w:p w:rsidR="00B77232" w:rsidRDefault="00B7723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357D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47221"/>
    <w:rsid w:val="00B612D8"/>
    <w:rsid w:val="00B63877"/>
    <w:rsid w:val="00B77232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2020-10-19T11:27:00Z</dcterms:created>
  <dcterms:modified xsi:type="dcterms:W3CDTF">2020-10-19T11:27:00Z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